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71687FBF"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6E2452">
        <w:rPr>
          <w:rFonts w:ascii="Cambria" w:hAnsi="Cambria" w:cs="Calibri"/>
          <w:b/>
          <w:bCs/>
          <w:sz w:val="22"/>
          <w:szCs w:val="20"/>
        </w:rPr>
        <w:t>055/2023</w:t>
      </w:r>
      <w:r w:rsidR="001A32F9">
        <w:rPr>
          <w:rFonts w:ascii="Cambria" w:hAnsi="Cambria" w:cs="Calibri"/>
          <w:b/>
          <w:bCs/>
          <w:sz w:val="22"/>
          <w:szCs w:val="20"/>
        </w:rPr>
        <w:t xml:space="preserve"> (RETIFICADO)</w:t>
      </w:r>
    </w:p>
    <w:p w14:paraId="36AA6C35" w14:textId="77B40E99"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6E2452">
        <w:rPr>
          <w:rFonts w:ascii="Cambria" w:hAnsi="Cambria" w:cs="Calibri"/>
          <w:b/>
          <w:bCs/>
          <w:sz w:val="22"/>
          <w:szCs w:val="20"/>
          <w:u w:val="single"/>
        </w:rPr>
        <w:t>029/2023</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7CBC0194"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 xml:space="preserve">SECRETARIA MUNICIPAL DE </w:t>
      </w:r>
      <w:r w:rsidR="00D36653">
        <w:rPr>
          <w:rFonts w:ascii="Cambria" w:eastAsia="Arial" w:hAnsi="Cambria" w:cs="Arial"/>
          <w:b/>
          <w:bCs/>
          <w:sz w:val="22"/>
          <w:szCs w:val="22"/>
        </w:rPr>
        <w:t xml:space="preserve">EDUCAÇÃO E </w:t>
      </w:r>
      <w:r w:rsidR="00701D15">
        <w:rPr>
          <w:rFonts w:ascii="Cambria" w:eastAsia="Arial" w:hAnsi="Cambria" w:cs="Arial"/>
          <w:b/>
          <w:bCs/>
          <w:sz w:val="22"/>
          <w:szCs w:val="22"/>
        </w:rPr>
        <w:t>CULTURA</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4C917EAA"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1A32F9">
        <w:rPr>
          <w:rFonts w:ascii="Cambria" w:hAnsi="Cambria" w:cs="Calibri"/>
          <w:b/>
          <w:sz w:val="22"/>
          <w:szCs w:val="20"/>
          <w:highlight w:val="lightGray"/>
          <w:shd w:val="clear" w:color="auto" w:fill="B3B3B3"/>
        </w:rPr>
        <w:t>23</w:t>
      </w:r>
      <w:r w:rsidRPr="00B738FA">
        <w:rPr>
          <w:rFonts w:ascii="Cambria" w:hAnsi="Cambria" w:cs="Calibri"/>
          <w:b/>
          <w:sz w:val="22"/>
          <w:szCs w:val="20"/>
          <w:highlight w:val="lightGray"/>
          <w:shd w:val="clear" w:color="auto" w:fill="B3B3B3"/>
        </w:rPr>
        <w:t xml:space="preserve"> de </w:t>
      </w:r>
      <w:r w:rsidR="00B578DF">
        <w:rPr>
          <w:rFonts w:ascii="Cambria" w:hAnsi="Cambria" w:cs="Calibri"/>
          <w:b/>
          <w:sz w:val="22"/>
          <w:szCs w:val="20"/>
          <w:highlight w:val="lightGray"/>
          <w:shd w:val="clear" w:color="auto" w:fill="B3B3B3"/>
        </w:rPr>
        <w:t>agosto</w:t>
      </w:r>
      <w:r w:rsidR="00B578DF" w:rsidRPr="00B738FA">
        <w:rPr>
          <w:rFonts w:ascii="Cambria" w:hAnsi="Cambria" w:cs="Calibri"/>
          <w:b/>
          <w:sz w:val="22"/>
          <w:szCs w:val="20"/>
          <w:highlight w:val="lightGray"/>
          <w:shd w:val="clear" w:color="auto" w:fill="B3B3B3"/>
        </w:rPr>
        <w:t xml:space="preserve"> </w:t>
      </w:r>
      <w:r w:rsidRPr="00B738FA">
        <w:rPr>
          <w:rFonts w:ascii="Cambria" w:hAnsi="Cambria" w:cs="Calibri"/>
          <w:b/>
          <w:sz w:val="22"/>
          <w:szCs w:val="20"/>
          <w:highlight w:val="lightGray"/>
          <w:shd w:val="clear" w:color="auto" w:fill="B3B3B3"/>
        </w:rPr>
        <w:t>de 202</w:t>
      </w:r>
      <w:r w:rsidR="00701D15">
        <w:rPr>
          <w:rFonts w:ascii="Cambria" w:hAnsi="Cambria" w:cs="Calibri"/>
          <w:b/>
          <w:sz w:val="22"/>
          <w:szCs w:val="20"/>
          <w:highlight w:val="lightGray"/>
          <w:shd w:val="clear" w:color="auto" w:fill="B3B3B3"/>
        </w:rPr>
        <w:t>3</w:t>
      </w:r>
      <w:r w:rsidRPr="00B738FA">
        <w:rPr>
          <w:rFonts w:ascii="Cambria" w:hAnsi="Cambria" w:cs="Calibri"/>
          <w:b/>
          <w:sz w:val="22"/>
          <w:szCs w:val="20"/>
          <w:highlight w:val="lightGray"/>
          <w:shd w:val="clear" w:color="auto" w:fill="B3B3B3"/>
        </w:rPr>
        <w:t>.</w:t>
      </w:r>
    </w:p>
    <w:p w14:paraId="41E01E3D" w14:textId="5445DCE1"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sidR="00F36039">
        <w:rPr>
          <w:rFonts w:ascii="Cambria" w:hAnsi="Cambria" w:cs="Calibri"/>
          <w:b/>
          <w:sz w:val="22"/>
          <w:szCs w:val="20"/>
          <w:shd w:val="clear" w:color="auto" w:fill="B3B3B3"/>
        </w:rPr>
        <w:t>09</w:t>
      </w:r>
      <w:r w:rsidRPr="000B6AE0">
        <w:rPr>
          <w:rFonts w:ascii="Cambria" w:hAnsi="Cambria" w:cs="Calibri"/>
          <w:b/>
          <w:sz w:val="22"/>
          <w:szCs w:val="20"/>
          <w:shd w:val="clear" w:color="auto" w:fill="B3B3B3"/>
        </w:rPr>
        <w:t>h02</w:t>
      </w:r>
      <w:r w:rsidRPr="00B738FA">
        <w:rPr>
          <w:rFonts w:ascii="Cambria" w:hAnsi="Cambria" w:cs="Calibri"/>
          <w:b/>
          <w:sz w:val="22"/>
          <w:szCs w:val="20"/>
          <w:highlight w:val="lightGray"/>
          <w:shd w:val="clear" w:color="auto" w:fill="B3B3B3"/>
        </w:rPr>
        <w:t xml:space="preserve"> </w:t>
      </w:r>
      <w:r w:rsidR="00174AD2">
        <w:rPr>
          <w:rFonts w:ascii="Cambria" w:hAnsi="Cambria" w:cs="Calibri"/>
          <w:b/>
          <w:sz w:val="22"/>
          <w:szCs w:val="20"/>
          <w:highlight w:val="lightGray"/>
          <w:shd w:val="clear" w:color="auto" w:fill="B3B3B3"/>
        </w:rPr>
        <w:t>(</w:t>
      </w:r>
      <w:r w:rsidR="00F36039">
        <w:rPr>
          <w:rFonts w:ascii="Cambria" w:hAnsi="Cambria" w:cs="Calibri"/>
          <w:b/>
          <w:sz w:val="22"/>
          <w:szCs w:val="20"/>
          <w:highlight w:val="lightGray"/>
          <w:shd w:val="clear" w:color="auto" w:fill="B3B3B3"/>
        </w:rPr>
        <w:t>nov</w:t>
      </w:r>
      <w:r w:rsidR="00174AD2">
        <w:rPr>
          <w:rFonts w:ascii="Cambria" w:hAnsi="Cambria" w:cs="Calibri"/>
          <w:b/>
          <w:sz w:val="22"/>
          <w:szCs w:val="20"/>
          <w:highlight w:val="lightGray"/>
          <w:shd w:val="clear" w:color="auto" w:fill="B3B3B3"/>
        </w:rPr>
        <w:t xml:space="preserve">e horas e dois </w:t>
      </w:r>
      <w:r w:rsidRPr="00B738FA">
        <w:rPr>
          <w:rFonts w:ascii="Cambria" w:hAnsi="Cambria" w:cs="Calibri"/>
          <w:b/>
          <w:sz w:val="22"/>
          <w:szCs w:val="20"/>
          <w:highlight w:val="lightGray"/>
          <w:shd w:val="clear" w:color="auto" w:fill="B3B3B3"/>
        </w:rPr>
        <w:t>minutos – horário local</w:t>
      </w:r>
      <w:r w:rsidR="00F36039">
        <w:rPr>
          <w:rFonts w:ascii="Cambria" w:hAnsi="Cambria" w:cs="Calibri"/>
          <w:b/>
          <w:sz w:val="22"/>
          <w:szCs w:val="20"/>
          <w:highlight w:val="lightGray"/>
          <w:shd w:val="clear" w:color="auto" w:fill="B3B3B3"/>
        </w:rPr>
        <w:t>)</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D5249B2"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Credenciamento: das </w:t>
      </w:r>
      <w:r w:rsidR="00F36039">
        <w:rPr>
          <w:rFonts w:ascii="Cambria" w:hAnsi="Cambria" w:cs="Calibri"/>
          <w:b/>
          <w:sz w:val="22"/>
          <w:szCs w:val="20"/>
          <w:highlight w:val="lightGray"/>
          <w:shd w:val="clear" w:color="auto" w:fill="B3B3B3"/>
        </w:rPr>
        <w:t>08</w:t>
      </w:r>
      <w:r w:rsidRPr="00B738FA">
        <w:rPr>
          <w:rFonts w:ascii="Cambria" w:hAnsi="Cambria" w:cs="Calibri"/>
          <w:b/>
          <w:sz w:val="22"/>
          <w:szCs w:val="20"/>
          <w:highlight w:val="lightGray"/>
          <w:shd w:val="clear" w:color="auto" w:fill="B3B3B3"/>
        </w:rPr>
        <w:t xml:space="preserve">h às </w:t>
      </w:r>
      <w:r w:rsidR="00F36039">
        <w:rPr>
          <w:rFonts w:ascii="Cambria" w:hAnsi="Cambria" w:cs="Calibri"/>
          <w:b/>
          <w:sz w:val="22"/>
          <w:szCs w:val="20"/>
          <w:highlight w:val="lightGray"/>
          <w:shd w:val="clear" w:color="auto" w:fill="B3B3B3"/>
        </w:rPr>
        <w:t>09</w:t>
      </w:r>
      <w:r w:rsidRPr="00B738FA">
        <w:rPr>
          <w:rFonts w:ascii="Cambria" w:hAnsi="Cambria" w:cs="Calibri"/>
          <w:b/>
          <w:sz w:val="22"/>
          <w:szCs w:val="20"/>
          <w:highlight w:val="lightGray"/>
          <w:shd w:val="clear" w:color="auto" w:fill="B3B3B3"/>
        </w:rPr>
        <w:t>h</w:t>
      </w:r>
      <w:r w:rsidRPr="00B738FA">
        <w:rPr>
          <w:rFonts w:ascii="Cambria" w:hAnsi="Cambria" w:cs="Calibri"/>
          <w:sz w:val="22"/>
          <w:szCs w:val="20"/>
          <w:highlight w:val="lightGray"/>
          <w:shd w:val="clear" w:color="auto" w:fill="B3B3B3"/>
        </w:rPr>
        <w:t>.</w:t>
      </w:r>
    </w:p>
    <w:p w14:paraId="733156A8" w14:textId="5A51969C"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F36039">
        <w:rPr>
          <w:rStyle w:val="Forte"/>
          <w:rFonts w:ascii="Cambria" w:hAnsi="Cambria" w:cs="Calibri"/>
          <w:i/>
          <w:iCs/>
          <w:sz w:val="22"/>
          <w:u w:val="single"/>
        </w:rPr>
        <w:t>09</w:t>
      </w:r>
      <w:r w:rsidRPr="000B6AE0">
        <w:rPr>
          <w:rStyle w:val="Forte"/>
          <w:rFonts w:ascii="Cambria" w:hAnsi="Cambria" w:cs="Calibri"/>
          <w:i/>
          <w:iCs/>
          <w:sz w:val="22"/>
          <w:u w:val="single"/>
        </w:rPr>
        <w:t>h02</w:t>
      </w:r>
      <w:r w:rsidRPr="00CB31B2">
        <w:rPr>
          <w:rStyle w:val="Forte"/>
          <w:rFonts w:ascii="Cambria" w:hAnsi="Cambria" w:cs="Calibri"/>
          <w:i/>
          <w:iCs/>
          <w:sz w:val="22"/>
          <w:u w:val="single"/>
        </w:rPr>
        <w:t>min, ficando o retardatário impedido de participar como licitante do presente certame.</w:t>
      </w:r>
    </w:p>
    <w:bookmarkEnd w:id="0"/>
    <w:p w14:paraId="46D669F6" w14:textId="77777777" w:rsidR="00CD55A2" w:rsidRPr="00B738FA" w:rsidRDefault="00CD55A2" w:rsidP="00D2368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5757017B" w:rsidR="00CD55A2" w:rsidRDefault="00CD55A2" w:rsidP="008B3AC9">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 xml:space="preserve">a escolha da proposta mais vantajosa para a </w:t>
      </w:r>
      <w:r w:rsidR="00D36653">
        <w:rPr>
          <w:rFonts w:ascii="Cambria" w:hAnsi="Cambria" w:cs="Calibri"/>
          <w:sz w:val="22"/>
          <w:szCs w:val="20"/>
        </w:rPr>
        <w:t xml:space="preserve">contratação de empresa especializada na prestação de serviços de locação de infraestrutura para evento </w:t>
      </w:r>
      <w:r w:rsidR="00701D15">
        <w:rPr>
          <w:rFonts w:ascii="Cambria" w:hAnsi="Cambria" w:cs="Calibri"/>
          <w:sz w:val="22"/>
          <w:szCs w:val="22"/>
        </w:rPr>
        <w:t xml:space="preserve">(palco, camarins, sonorização, Iluminação, seguranças, gerador, banheiros químicos, gradil, painel de </w:t>
      </w:r>
      <w:proofErr w:type="spellStart"/>
      <w:r w:rsidR="00701D15">
        <w:rPr>
          <w:rFonts w:ascii="Cambria" w:hAnsi="Cambria" w:cs="Calibri"/>
          <w:sz w:val="22"/>
          <w:szCs w:val="22"/>
        </w:rPr>
        <w:t>led</w:t>
      </w:r>
      <w:proofErr w:type="spellEnd"/>
      <w:r w:rsidR="00701D15">
        <w:rPr>
          <w:rFonts w:ascii="Cambria" w:hAnsi="Cambria" w:cs="Calibri"/>
          <w:sz w:val="22"/>
          <w:szCs w:val="22"/>
        </w:rPr>
        <w:t>, carregadores, confecção de cartazes)</w:t>
      </w:r>
      <w:r w:rsidR="008B3AC9">
        <w:rPr>
          <w:rFonts w:ascii="Cambria" w:hAnsi="Cambria" w:cs="Calibri"/>
          <w:sz w:val="22"/>
          <w:szCs w:val="22"/>
        </w:rPr>
        <w:t>, montagem, desmontagem e manutenção de toda a infraestrutura demandada, fornecimento de alimentação e bebidas, transportes e hospedagem para os colaboradores</w:t>
      </w:r>
      <w:r>
        <w:rPr>
          <w:rFonts w:ascii="Cambria" w:hAnsi="Cambria" w:cs="Calibri"/>
          <w:sz w:val="22"/>
          <w:szCs w:val="20"/>
        </w:rPr>
        <w:t xml:space="preserve">, </w:t>
      </w:r>
      <w:r w:rsidR="00F36039">
        <w:rPr>
          <w:rFonts w:ascii="Cambria" w:hAnsi="Cambria" w:cs="Calibri"/>
          <w:sz w:val="22"/>
          <w:szCs w:val="20"/>
        </w:rPr>
        <w:t xml:space="preserve">para o </w:t>
      </w:r>
      <w:r w:rsidR="00701D15">
        <w:rPr>
          <w:rFonts w:ascii="Cambria" w:hAnsi="Cambria" w:cs="Calibri"/>
          <w:sz w:val="22"/>
          <w:szCs w:val="20"/>
        </w:rPr>
        <w:t>3</w:t>
      </w:r>
      <w:r w:rsidR="00F36039">
        <w:rPr>
          <w:rFonts w:ascii="Cambria" w:hAnsi="Cambria" w:cs="Calibri"/>
          <w:sz w:val="22"/>
          <w:szCs w:val="20"/>
        </w:rPr>
        <w:t xml:space="preserve">º encontro de </w:t>
      </w:r>
      <w:r w:rsidR="00701D15">
        <w:rPr>
          <w:rFonts w:ascii="Cambria" w:hAnsi="Cambria" w:cs="Calibri"/>
          <w:sz w:val="22"/>
          <w:szCs w:val="20"/>
        </w:rPr>
        <w:t>violeiros e sanfoneiros</w:t>
      </w:r>
      <w:r w:rsidR="00F36039">
        <w:rPr>
          <w:rFonts w:ascii="Cambria" w:hAnsi="Cambria" w:cs="Calibri"/>
          <w:sz w:val="22"/>
          <w:szCs w:val="20"/>
        </w:rPr>
        <w:t xml:space="preserve">, conforme </w:t>
      </w:r>
      <w:r>
        <w:rPr>
          <w:rFonts w:ascii="Cambria" w:hAnsi="Cambria" w:cs="Calibri"/>
          <w:sz w:val="22"/>
          <w:szCs w:val="20"/>
        </w:rPr>
        <w:t>quantidades e exigências estabelecidas neste edital e seus anexos.</w:t>
      </w:r>
    </w:p>
    <w:p w14:paraId="60EFE287" w14:textId="393CA58E" w:rsidR="00D23682" w:rsidRPr="00D23682" w:rsidRDefault="00CD55A2" w:rsidP="00D23682">
      <w:pPr>
        <w:numPr>
          <w:ilvl w:val="1"/>
          <w:numId w:val="1"/>
        </w:numPr>
        <w:spacing w:after="120" w:line="276" w:lineRule="auto"/>
        <w:ind w:left="0" w:firstLine="284"/>
        <w:jc w:val="both"/>
        <w:rPr>
          <w:rFonts w:ascii="Cambria" w:hAnsi="Cambria" w:cs="Calibri"/>
          <w:sz w:val="22"/>
          <w:szCs w:val="20"/>
        </w:rPr>
      </w:pPr>
      <w:r w:rsidRPr="00D23682">
        <w:rPr>
          <w:rFonts w:ascii="Cambria" w:hAnsi="Cambria" w:cs="Calibri"/>
          <w:sz w:val="22"/>
          <w:szCs w:val="20"/>
        </w:rPr>
        <w:t xml:space="preserve"> </w:t>
      </w:r>
      <w:r w:rsidR="00D23682" w:rsidRPr="00D23682">
        <w:rPr>
          <w:rFonts w:ascii="Cambria" w:hAnsi="Cambria" w:cs="Calibri"/>
          <w:sz w:val="22"/>
          <w:szCs w:val="20"/>
        </w:rPr>
        <w:t xml:space="preserve">O critério de julgamento adotado será o </w:t>
      </w:r>
      <w:r w:rsidR="00D23682" w:rsidRPr="00D23682">
        <w:rPr>
          <w:rFonts w:ascii="Cambria" w:hAnsi="Cambria" w:cs="Calibri"/>
          <w:b/>
          <w:bCs/>
          <w:sz w:val="22"/>
          <w:szCs w:val="20"/>
        </w:rPr>
        <w:t>menor preço GLOBAL</w:t>
      </w:r>
      <w:r w:rsidR="00D23682" w:rsidRPr="00D23682">
        <w:rPr>
          <w:rFonts w:ascii="Cambria" w:hAnsi="Cambria" w:cs="Calibri"/>
          <w:sz w:val="22"/>
          <w:szCs w:val="20"/>
        </w:rPr>
        <w:t xml:space="preserve"> </w:t>
      </w:r>
      <w:r w:rsidR="00D23682">
        <w:rPr>
          <w:rFonts w:ascii="Cambria" w:hAnsi="Cambria" w:cs="Calibri"/>
          <w:sz w:val="22"/>
          <w:szCs w:val="20"/>
        </w:rPr>
        <w:t>do</w:t>
      </w:r>
      <w:r w:rsidR="00D23682" w:rsidRPr="00D23682">
        <w:rPr>
          <w:rFonts w:ascii="Cambria" w:hAnsi="Cambria" w:cs="Calibri"/>
          <w:sz w:val="22"/>
          <w:szCs w:val="20"/>
        </w:rPr>
        <w:t xml:space="preserve"> grupo, observadas as exigências contidas neste Edital e seus Anexos quanto às especificações do objeto.</w:t>
      </w:r>
    </w:p>
    <w:p w14:paraId="75F151D0" w14:textId="77777777" w:rsidR="00CD55A2" w:rsidRPr="00640130" w:rsidRDefault="00CD55A2" w:rsidP="00D23682">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Integram </w:t>
      </w:r>
      <w:r w:rsidRPr="00D23682">
        <w:rPr>
          <w:rFonts w:ascii="Cambria" w:hAnsi="Cambria" w:cs="Calibri"/>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121D2D" w:rsidRDefault="00CD55A2" w:rsidP="00121D2D">
      <w:pPr>
        <w:pStyle w:val="PargrafodaLista"/>
        <w:numPr>
          <w:ilvl w:val="2"/>
          <w:numId w:val="1"/>
        </w:numPr>
        <w:spacing w:after="120" w:line="276" w:lineRule="auto"/>
        <w:ind w:left="709"/>
        <w:jc w:val="both"/>
        <w:rPr>
          <w:rFonts w:ascii="Cambria" w:hAnsi="Cambria" w:cs="Calibri"/>
          <w:sz w:val="22"/>
          <w:szCs w:val="20"/>
        </w:rPr>
      </w:pPr>
      <w:r w:rsidRPr="00121D2D">
        <w:rPr>
          <w:rFonts w:ascii="Cambria" w:hAnsi="Cambria" w:cs="Calibri"/>
          <w:sz w:val="22"/>
          <w:szCs w:val="20"/>
        </w:rPr>
        <w:t xml:space="preserve">ANEXO </w:t>
      </w:r>
      <w:r w:rsidRPr="00121D2D">
        <w:rPr>
          <w:rFonts w:ascii="Cambria" w:hAnsi="Cambria" w:cs="Calibri"/>
          <w:b/>
          <w:bCs/>
          <w:color w:val="FF0000"/>
          <w:sz w:val="22"/>
          <w:szCs w:val="20"/>
        </w:rPr>
        <w:t>I</w:t>
      </w:r>
      <w:r w:rsidRPr="00121D2D">
        <w:rPr>
          <w:rFonts w:ascii="Cambria" w:hAnsi="Cambria" w:cs="Calibri"/>
          <w:sz w:val="22"/>
          <w:szCs w:val="20"/>
        </w:rPr>
        <w:t xml:space="preserve"> - Termo de Referência</w:t>
      </w:r>
    </w:p>
    <w:p w14:paraId="387C045E"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w:t>
      </w:r>
      <w:proofErr w:type="gramStart"/>
      <w:r w:rsidRPr="00640130">
        <w:rPr>
          <w:rFonts w:ascii="Cambria" w:hAnsi="Cambria" w:cs="Calibri"/>
          <w:sz w:val="22"/>
          <w:szCs w:val="20"/>
        </w:rPr>
        <w:t>2002)</w:t>
      </w:r>
      <w:proofErr w:type="gramEnd"/>
    </w:p>
    <w:p w14:paraId="08C061D1"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ANEXO </w:t>
      </w:r>
      <w:r w:rsidRPr="00121D2D">
        <w:rPr>
          <w:rFonts w:ascii="Cambria" w:hAnsi="Cambria" w:cs="Calibri"/>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121D2D">
        <w:rPr>
          <w:rFonts w:ascii="Cambria" w:hAnsi="Cambria" w:cs="Calibri"/>
          <w:sz w:val="22"/>
          <w:szCs w:val="20"/>
        </w:rPr>
        <w:t xml:space="preserve">artigo 34 da Lei nº 11.488, de </w:t>
      </w:r>
      <w:proofErr w:type="gramStart"/>
      <w:r w:rsidRPr="00121D2D">
        <w:rPr>
          <w:rFonts w:ascii="Cambria" w:hAnsi="Cambria" w:cs="Calibri"/>
          <w:sz w:val="22"/>
          <w:szCs w:val="20"/>
        </w:rPr>
        <w:t>2007</w:t>
      </w:r>
      <w:proofErr w:type="gramEnd"/>
    </w:p>
    <w:p w14:paraId="35EEC1AA"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proofErr w:type="gramStart"/>
      <w:r w:rsidRPr="00640130">
        <w:rPr>
          <w:rFonts w:ascii="Cambria" w:hAnsi="Cambria" w:cs="Calibri"/>
          <w:sz w:val="22"/>
          <w:szCs w:val="20"/>
        </w:rPr>
        <w:t xml:space="preserve">ANEXO </w:t>
      </w:r>
      <w:r w:rsidRPr="00121D2D">
        <w:rPr>
          <w:rFonts w:ascii="Cambria" w:hAnsi="Cambria" w:cs="Calibri"/>
          <w:color w:val="FF0000"/>
          <w:sz w:val="22"/>
          <w:szCs w:val="20"/>
        </w:rPr>
        <w:t>VI</w:t>
      </w:r>
      <w:proofErr w:type="gramEnd"/>
      <w:r w:rsidRPr="00640130">
        <w:rPr>
          <w:rFonts w:ascii="Cambria" w:hAnsi="Cambria" w:cs="Calibri"/>
          <w:sz w:val="22"/>
          <w:szCs w:val="20"/>
        </w:rPr>
        <w:t xml:space="preserve"> - Modelo de Declaração de Elaboração Independente de Proposta</w:t>
      </w:r>
    </w:p>
    <w:p w14:paraId="2388558D" w14:textId="0B0D863D" w:rsidR="00CD55A2"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4046BDF1" w14:textId="7474BD20" w:rsidR="00CD55A2" w:rsidRPr="00B738FA" w:rsidRDefault="00CD55A2" w:rsidP="00D2368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w:t>
      </w:r>
      <w:proofErr w:type="gramStart"/>
      <w:r w:rsidRPr="00640130">
        <w:rPr>
          <w:rFonts w:ascii="Cambria" w:hAnsi="Cambria" w:cs="Calibri"/>
          <w:sz w:val="22"/>
          <w:szCs w:val="20"/>
        </w:rPr>
        <w:t xml:space="preserve">  </w:t>
      </w:r>
      <w:proofErr w:type="gramEnd"/>
      <w:r w:rsidRPr="00640130">
        <w:rPr>
          <w:rFonts w:ascii="Cambria" w:hAnsi="Cambria" w:cs="Calibri"/>
          <w:sz w:val="22"/>
          <w:szCs w:val="20"/>
        </w:rPr>
        <w:t>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w:t>
      </w:r>
      <w:proofErr w:type="gramStart"/>
      <w:r w:rsidRPr="00640130">
        <w:rPr>
          <w:rFonts w:ascii="Cambria" w:hAnsi="Cambria" w:cs="Calibri"/>
          <w:sz w:val="22"/>
          <w:szCs w:val="20"/>
        </w:rPr>
        <w:t>judicialmente decretadas</w:t>
      </w:r>
      <w:proofErr w:type="gramEnd"/>
      <w:r w:rsidRPr="00640130">
        <w:rPr>
          <w:rFonts w:ascii="Cambria" w:hAnsi="Cambria" w:cs="Calibri"/>
          <w:sz w:val="22"/>
          <w:szCs w:val="20"/>
        </w:rPr>
        <w:t xml:space="preserve">,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 xml:space="preserve">Que sejam </w:t>
      </w:r>
      <w:proofErr w:type="gramStart"/>
      <w:r w:rsidRPr="00187173">
        <w:rPr>
          <w:rFonts w:ascii="Cambria" w:hAnsi="Cambria" w:cs="Calibri"/>
          <w:sz w:val="22"/>
          <w:szCs w:val="20"/>
        </w:rPr>
        <w:t>controladoras, coligadas</w:t>
      </w:r>
      <w:proofErr w:type="gramEnd"/>
      <w:r w:rsidRPr="00187173">
        <w:rPr>
          <w:rFonts w:ascii="Cambria" w:hAnsi="Cambria" w:cs="Calibri"/>
          <w:sz w:val="22"/>
          <w:szCs w:val="20"/>
        </w:rPr>
        <w:t xml:space="preserve">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lastRenderedPageBreak/>
        <w:t>Quaisquer interessados que se enquadrem nas vedações previstas no artigo 9º da Lei nº 8.666, de 1993.</w:t>
      </w:r>
    </w:p>
    <w:p w14:paraId="6CAD3696" w14:textId="77777777" w:rsidR="00CD55A2" w:rsidRDefault="00CD55A2" w:rsidP="00121D2D">
      <w:pPr>
        <w:numPr>
          <w:ilvl w:val="1"/>
          <w:numId w:val="1"/>
        </w:numPr>
        <w:spacing w:after="120" w:line="276" w:lineRule="auto"/>
        <w:ind w:left="0" w:firstLine="284"/>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4C141865" w14:textId="77777777" w:rsidR="00CD55A2" w:rsidRPr="00C47ED5" w:rsidRDefault="00CD55A2" w:rsidP="00121D2D">
      <w:pPr>
        <w:numPr>
          <w:ilvl w:val="1"/>
          <w:numId w:val="1"/>
        </w:numPr>
        <w:spacing w:after="120" w:line="276" w:lineRule="auto"/>
        <w:ind w:left="0" w:firstLine="284"/>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6E1D5589"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estatuto, o contrato social ou o registro como </w:t>
      </w:r>
      <w:proofErr w:type="gramStart"/>
      <w:r w:rsidRPr="00640130">
        <w:rPr>
          <w:rFonts w:ascii="Cambria" w:hAnsi="Cambria" w:cs="Calibri"/>
          <w:sz w:val="22"/>
          <w:szCs w:val="20"/>
        </w:rPr>
        <w:t>empresário individual devem ostentar</w:t>
      </w:r>
      <w:proofErr w:type="gramEnd"/>
      <w:r w:rsidRPr="00640130">
        <w:rPr>
          <w:rFonts w:ascii="Cambria" w:hAnsi="Cambria" w:cs="Calibri"/>
          <w:sz w:val="22"/>
          <w:szCs w:val="20"/>
        </w:rPr>
        <w:t xml:space="preserve">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0E8E0CF2"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abertura da presente licitação dar-se-á em sessão pública, na data, horário e </w:t>
      </w:r>
      <w:proofErr w:type="gramStart"/>
      <w:r w:rsidRPr="00640130">
        <w:rPr>
          <w:rFonts w:ascii="Cambria" w:hAnsi="Cambria" w:cs="Calibri"/>
          <w:sz w:val="22"/>
          <w:szCs w:val="20"/>
        </w:rPr>
        <w:t>local indicados</w:t>
      </w:r>
      <w:proofErr w:type="gramEnd"/>
      <w:r w:rsidRPr="00640130">
        <w:rPr>
          <w:rFonts w:ascii="Cambria" w:hAnsi="Cambria" w:cs="Calibri"/>
          <w:sz w:val="22"/>
          <w:szCs w:val="20"/>
        </w:rPr>
        <w:t xml:space="preserve">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xml:space="preserve">, quando for o caso (conforme modelo </w:t>
      </w:r>
      <w:r w:rsidRPr="00640130">
        <w:rPr>
          <w:rFonts w:ascii="Cambria" w:hAnsi="Cambria" w:cs="Calibri"/>
          <w:sz w:val="22"/>
          <w:szCs w:val="20"/>
        </w:rPr>
        <w:lastRenderedPageBreak/>
        <w:t xml:space="preserve">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121D2D">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B6EAD1F"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B578DF">
        <w:rPr>
          <w:rFonts w:ascii="Cambria" w:hAnsi="Cambria" w:cs="Calibri"/>
          <w:b/>
          <w:sz w:val="22"/>
          <w:szCs w:val="20"/>
        </w:rPr>
        <w:t>EDUCAÇÃO E CULTURA</w:t>
      </w:r>
    </w:p>
    <w:p w14:paraId="07DDFE70" w14:textId="218B77F5"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6E2452">
        <w:rPr>
          <w:rFonts w:ascii="Cambria" w:hAnsi="Cambria" w:cs="Calibri"/>
          <w:b/>
          <w:sz w:val="22"/>
          <w:szCs w:val="20"/>
        </w:rPr>
        <w:t>029/2023</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6092AE8D"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B578DF">
        <w:rPr>
          <w:rFonts w:ascii="Cambria" w:hAnsi="Cambria" w:cs="Calibri"/>
          <w:b/>
          <w:sz w:val="22"/>
          <w:szCs w:val="20"/>
        </w:rPr>
        <w:t>EDUCAÇÃO E CULTURA</w:t>
      </w:r>
    </w:p>
    <w:p w14:paraId="23FE99D9" w14:textId="6A57EF44"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6E2452">
        <w:rPr>
          <w:rFonts w:ascii="Cambria" w:hAnsi="Cambria" w:cs="Calibri"/>
          <w:b/>
          <w:sz w:val="22"/>
          <w:szCs w:val="20"/>
        </w:rPr>
        <w:t>029/2023</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640130">
        <w:rPr>
          <w:rFonts w:ascii="Cambria" w:hAnsi="Cambria" w:cs="Calibri"/>
          <w:sz w:val="22"/>
          <w:szCs w:val="20"/>
        </w:rPr>
        <w:t>1</w:t>
      </w:r>
      <w:proofErr w:type="gramEnd"/>
      <w:r w:rsidRPr="00640130">
        <w:rPr>
          <w:rFonts w:ascii="Cambria" w:hAnsi="Cambria" w:cs="Calibri"/>
          <w:sz w:val="22"/>
          <w:szCs w:val="20"/>
        </w:rPr>
        <w:t xml:space="preserve">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7F7488">
      <w:pPr>
        <w:spacing w:line="276" w:lineRule="auto"/>
        <w:ind w:left="1985"/>
        <w:jc w:val="both"/>
        <w:rPr>
          <w:rFonts w:ascii="Cambria" w:hAnsi="Cambria" w:cs="Calibri"/>
          <w:sz w:val="22"/>
          <w:szCs w:val="20"/>
        </w:rPr>
      </w:pPr>
      <w:r w:rsidRPr="00640130">
        <w:rPr>
          <w:rFonts w:ascii="Cambria" w:hAnsi="Cambria" w:cs="Calibri"/>
          <w:sz w:val="22"/>
          <w:szCs w:val="20"/>
        </w:rPr>
        <w:t>À COMISSÃO DE LICITAÇÃO</w:t>
      </w:r>
    </w:p>
    <w:p w14:paraId="78D076C1" w14:textId="4D246166" w:rsidR="00CD55A2" w:rsidRPr="00640130" w:rsidRDefault="000F56A3" w:rsidP="007F7488">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B578DF">
        <w:rPr>
          <w:rFonts w:ascii="Cambria" w:hAnsi="Cambria" w:cs="Calibri"/>
          <w:b/>
          <w:sz w:val="22"/>
          <w:szCs w:val="20"/>
        </w:rPr>
        <w:t>EDUCAÇÃO E CULTURA</w:t>
      </w:r>
    </w:p>
    <w:p w14:paraId="7068B58F" w14:textId="1EBB32A5" w:rsidR="00CD55A2" w:rsidRPr="00640130" w:rsidRDefault="00CD55A2" w:rsidP="007F7488">
      <w:pPr>
        <w:spacing w:line="276" w:lineRule="auto"/>
        <w:ind w:left="1985"/>
        <w:jc w:val="both"/>
        <w:rPr>
          <w:rFonts w:ascii="Cambria" w:hAnsi="Cambria" w:cs="Calibri"/>
          <w:b/>
          <w:sz w:val="22"/>
          <w:szCs w:val="20"/>
        </w:rPr>
      </w:pPr>
      <w:r w:rsidRPr="00640130">
        <w:rPr>
          <w:rFonts w:ascii="Cambria" w:hAnsi="Cambria" w:cs="Calibri"/>
          <w:sz w:val="22"/>
          <w:szCs w:val="20"/>
        </w:rPr>
        <w:t xml:space="preserve">PREGÃO PRESENCIAL Nº </w:t>
      </w:r>
      <w:r w:rsidR="006E2452">
        <w:rPr>
          <w:rFonts w:ascii="Cambria" w:hAnsi="Cambria" w:cs="Calibri"/>
          <w:b/>
          <w:sz w:val="22"/>
          <w:szCs w:val="20"/>
        </w:rPr>
        <w:t>029/2023</w:t>
      </w:r>
    </w:p>
    <w:p w14:paraId="7C0A1B11" w14:textId="6C45C52A" w:rsidR="00CD55A2" w:rsidRPr="00640130" w:rsidRDefault="00CD55A2" w:rsidP="007F7488">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SESSÃO EM </w:t>
      </w:r>
      <w:r w:rsidR="001A32F9">
        <w:rPr>
          <w:rFonts w:ascii="Cambria" w:hAnsi="Cambria" w:cs="Calibri"/>
          <w:b/>
          <w:sz w:val="22"/>
          <w:szCs w:val="20"/>
        </w:rPr>
        <w:t>23</w:t>
      </w:r>
      <w:r w:rsidRPr="00640130">
        <w:rPr>
          <w:rFonts w:ascii="Cambria" w:hAnsi="Cambria" w:cs="Calibri"/>
          <w:b/>
          <w:sz w:val="22"/>
          <w:szCs w:val="20"/>
        </w:rPr>
        <w:t>/</w:t>
      </w:r>
      <w:r w:rsidR="00B578DF">
        <w:rPr>
          <w:rFonts w:ascii="Cambria" w:hAnsi="Cambria" w:cs="Calibri"/>
          <w:b/>
          <w:sz w:val="22"/>
          <w:szCs w:val="20"/>
        </w:rPr>
        <w:t>08</w:t>
      </w:r>
      <w:r w:rsidRPr="00640130">
        <w:rPr>
          <w:rFonts w:ascii="Cambria" w:hAnsi="Cambria" w:cs="Calibri"/>
          <w:b/>
          <w:sz w:val="22"/>
          <w:szCs w:val="20"/>
        </w:rPr>
        <w:t>/20</w:t>
      </w:r>
      <w:r>
        <w:rPr>
          <w:rFonts w:ascii="Cambria" w:hAnsi="Cambria" w:cs="Calibri"/>
          <w:b/>
          <w:sz w:val="22"/>
          <w:szCs w:val="20"/>
        </w:rPr>
        <w:t>2</w:t>
      </w:r>
      <w:r w:rsidR="00B578DF">
        <w:rPr>
          <w:rFonts w:ascii="Cambria" w:hAnsi="Cambria" w:cs="Calibri"/>
          <w:b/>
          <w:sz w:val="22"/>
          <w:szCs w:val="20"/>
        </w:rPr>
        <w:t>3</w:t>
      </w:r>
      <w:r w:rsidRPr="00640130">
        <w:rPr>
          <w:rFonts w:ascii="Cambria" w:hAnsi="Cambria" w:cs="Calibri"/>
          <w:sz w:val="22"/>
          <w:szCs w:val="20"/>
        </w:rPr>
        <w:t xml:space="preserve">, às </w:t>
      </w:r>
      <w:r w:rsidR="00F36039">
        <w:rPr>
          <w:rFonts w:ascii="Cambria" w:hAnsi="Cambria" w:cs="Calibri"/>
          <w:b/>
          <w:sz w:val="22"/>
          <w:szCs w:val="20"/>
        </w:rPr>
        <w:t>09</w:t>
      </w:r>
      <w:r w:rsidRPr="00640130">
        <w:rPr>
          <w:rFonts w:ascii="Cambria" w:hAnsi="Cambria" w:cs="Calibri"/>
          <w:sz w:val="22"/>
          <w:szCs w:val="20"/>
        </w:rPr>
        <w:t xml:space="preserve"> </w:t>
      </w:r>
      <w:proofErr w:type="gramStart"/>
      <w:r w:rsidRPr="00640130">
        <w:rPr>
          <w:rFonts w:ascii="Cambria" w:hAnsi="Cambria" w:cs="Calibri"/>
          <w:sz w:val="22"/>
          <w:szCs w:val="20"/>
        </w:rPr>
        <w:t>HORAS</w:t>
      </w:r>
      <w:proofErr w:type="gramEnd"/>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Os envelopes que não forem entregues nas condições acima estipuladas não gerarão </w:t>
      </w:r>
      <w:proofErr w:type="gramStart"/>
      <w:r w:rsidRPr="00640130">
        <w:rPr>
          <w:rFonts w:ascii="Cambria" w:hAnsi="Cambria" w:cs="Calibri"/>
          <w:sz w:val="22"/>
          <w:szCs w:val="20"/>
        </w:rPr>
        <w:t>efeitos como proposta</w:t>
      </w:r>
      <w:proofErr w:type="gramEnd"/>
      <w:r w:rsidRPr="00640130">
        <w:rPr>
          <w:rFonts w:ascii="Cambria" w:hAnsi="Cambria" w:cs="Calibri"/>
          <w:sz w:val="22"/>
          <w:szCs w:val="20"/>
        </w:rPr>
        <w:t>.</w:t>
      </w:r>
    </w:p>
    <w:p w14:paraId="3E0862BE" w14:textId="1F95AA63" w:rsidR="00CD55A2"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lastRenderedPageBreak/>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proofErr w:type="gramStart"/>
      <w:r w:rsidRPr="007E49D6">
        <w:rPr>
          <w:rFonts w:ascii="Cambria" w:hAnsi="Cambria" w:cs="Calibri"/>
          <w:sz w:val="22"/>
          <w:szCs w:val="20"/>
        </w:rPr>
        <w:t>O(</w:t>
      </w:r>
      <w:proofErr w:type="gramEnd"/>
      <w:r w:rsidRPr="007E49D6">
        <w:rPr>
          <w:rFonts w:ascii="Cambria" w:hAnsi="Cambria" w:cs="Calibri"/>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proofErr w:type="gramStart"/>
      <w:r w:rsidRPr="00640130">
        <w:rPr>
          <w:rFonts w:ascii="Cambria" w:hAnsi="Cambria" w:cs="Calibri"/>
          <w:sz w:val="22"/>
          <w:szCs w:val="20"/>
        </w:rPr>
        <w:t>O(</w:t>
      </w:r>
      <w:proofErr w:type="gramEnd"/>
      <w:r w:rsidRPr="00640130">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Quando não forem verificadas, no mínimo, três propostas escritas de preços nas condições definidas no subitem anterior,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classificará as melhores </w:t>
      </w:r>
      <w:r w:rsidRPr="00640130">
        <w:rPr>
          <w:rFonts w:ascii="Cambria" w:hAnsi="Cambria" w:cs="Calibri"/>
          <w:sz w:val="22"/>
          <w:szCs w:val="20"/>
        </w:rPr>
        <w:lastRenderedPageBreak/>
        <w:t>propostas subsequentes, até o máximo de três, para que seus autores participem dos lances verbais, quaisquer que sejam os preços oferecidos.</w:t>
      </w:r>
    </w:p>
    <w:p w14:paraId="11C03FFC" w14:textId="77777777" w:rsidR="00CD55A2" w:rsidRPr="00B738FA" w:rsidRDefault="00CD55A2" w:rsidP="005A5EE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Classificadas as propostas, de acordo com o Edital,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dará início à etapa de apresentação de lances verbais pelos licitantes, que deverão ser formulados de forma sucessiva, em valores distintos e decrescentes.</w:t>
      </w:r>
    </w:p>
    <w:p w14:paraId="5BD46F14" w14:textId="435CDF3C"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00974D97">
        <w:rPr>
          <w:rFonts w:ascii="Cambria" w:hAnsi="Cambria" w:cs="Arial"/>
          <w:b/>
          <w:bCs/>
          <w:sz w:val="22"/>
          <w:szCs w:val="22"/>
        </w:rPr>
        <w:t>GLOBAL</w:t>
      </w:r>
      <w:r w:rsidRPr="00EB1024">
        <w:rPr>
          <w:rFonts w:ascii="Cambria" w:hAnsi="Cambria" w:cs="Arial"/>
          <w:b/>
          <w:bCs/>
          <w:sz w:val="22"/>
          <w:szCs w:val="22"/>
        </w:rPr>
        <w:t xml:space="preserve"> </w:t>
      </w:r>
      <w:r>
        <w:rPr>
          <w:rFonts w:ascii="Cambria" w:hAnsi="Cambria" w:cs="Arial"/>
          <w:b/>
          <w:bCs/>
          <w:sz w:val="22"/>
          <w:szCs w:val="22"/>
        </w:rPr>
        <w:t xml:space="preserve">do </w:t>
      </w:r>
      <w:r w:rsidR="00451F3C">
        <w:rPr>
          <w:rFonts w:ascii="Cambria" w:hAnsi="Cambria" w:cs="Arial"/>
          <w:b/>
          <w:bCs/>
          <w:sz w:val="22"/>
          <w:szCs w:val="22"/>
        </w:rPr>
        <w:t>grupo</w:t>
      </w:r>
      <w:r w:rsidRPr="00EB1024">
        <w:rPr>
          <w:rFonts w:ascii="Cambria" w:hAnsi="Cambria" w:cs="Arial"/>
          <w:sz w:val="22"/>
          <w:szCs w:val="22"/>
        </w:rPr>
        <w:t>.</w:t>
      </w:r>
    </w:p>
    <w:p w14:paraId="7FB648F3"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proofErr w:type="gramStart"/>
      <w:r w:rsidRPr="00640130">
        <w:rPr>
          <w:rFonts w:ascii="Cambria" w:hAnsi="Cambria" w:cs="Calibri"/>
          <w:sz w:val="22"/>
          <w:szCs w:val="20"/>
        </w:rPr>
        <w:t>O(</w:t>
      </w:r>
      <w:proofErr w:type="gramEnd"/>
      <w:r w:rsidRPr="00640130">
        <w:rPr>
          <w:rFonts w:ascii="Cambria" w:hAnsi="Cambria" w:cs="Calibri"/>
          <w:sz w:val="22"/>
          <w:szCs w:val="20"/>
        </w:rPr>
        <w:t>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desistência em apresentar lance verbal, quando convocado </w:t>
      </w:r>
      <w:proofErr w:type="gramStart"/>
      <w:r w:rsidRPr="00640130">
        <w:rPr>
          <w:rFonts w:ascii="Cambria" w:hAnsi="Cambria" w:cs="Calibri"/>
          <w:sz w:val="22"/>
          <w:szCs w:val="20"/>
        </w:rPr>
        <w:t>pelo(</w:t>
      </w:r>
      <w:proofErr w:type="gramEnd"/>
      <w:r w:rsidRPr="00640130">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640130">
        <w:rPr>
          <w:rFonts w:ascii="Cambria" w:hAnsi="Cambria" w:cs="Calibri"/>
          <w:sz w:val="22"/>
          <w:szCs w:val="20"/>
        </w:rPr>
        <w:t>existindo ME</w:t>
      </w:r>
      <w:proofErr w:type="gramEnd"/>
      <w:r w:rsidRPr="00640130">
        <w:rPr>
          <w:rFonts w:ascii="Cambria" w:hAnsi="Cambria" w:cs="Calibri"/>
          <w:sz w:val="22"/>
          <w:szCs w:val="20"/>
        </w:rPr>
        <w:t>/EPP/COOP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pPr>
        <w:numPr>
          <w:ilvl w:val="0"/>
          <w:numId w:val="1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no País;</w:t>
      </w:r>
    </w:p>
    <w:p w14:paraId="16F772ED" w14:textId="77777777" w:rsidR="00CD55A2" w:rsidRPr="00640130" w:rsidRDefault="00CD55A2">
      <w:pPr>
        <w:numPr>
          <w:ilvl w:val="0"/>
          <w:numId w:val="1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brasileiras; </w:t>
      </w:r>
    </w:p>
    <w:p w14:paraId="2E00A1BA" w14:textId="77777777" w:rsidR="00CD55A2" w:rsidRPr="00640130" w:rsidRDefault="00CD55A2">
      <w:pPr>
        <w:numPr>
          <w:ilvl w:val="0"/>
          <w:numId w:val="1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 xml:space="preserve">Após a negociação do preço,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iniciará a fase de aceitação e julgamento da proposta.</w:t>
      </w:r>
    </w:p>
    <w:p w14:paraId="40FC0B73"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w:t>
      </w:r>
      <w:proofErr w:type="gramStart"/>
      <w:r w:rsidRPr="007E49D6">
        <w:rPr>
          <w:rFonts w:ascii="Cambria" w:hAnsi="Cambria" w:cs="Calibri"/>
          <w:sz w:val="22"/>
          <w:szCs w:val="20"/>
        </w:rPr>
        <w:t>o(</w:t>
      </w:r>
      <w:proofErr w:type="gramEnd"/>
      <w:r w:rsidRPr="007E49D6">
        <w:rPr>
          <w:rFonts w:ascii="Cambria" w:hAnsi="Cambria" w:cs="Calibri"/>
          <w:sz w:val="22"/>
          <w:szCs w:val="20"/>
        </w:rPr>
        <w:t xml:space="preserve">a) Pregoeiro(a) poderá consultar o Portal da </w:t>
      </w:r>
      <w:r w:rsidRPr="007E49D6">
        <w:rPr>
          <w:rFonts w:ascii="Cambria" w:hAnsi="Cambria" w:cs="Calibri"/>
          <w:sz w:val="22"/>
          <w:szCs w:val="20"/>
        </w:rPr>
        <w:lastRenderedPageBreak/>
        <w:t xml:space="preserve">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A6257E">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 xml:space="preserve">Não ocorrendo situação de recusa com base na hipótese acima,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A6257E">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 xml:space="preserve">Havendo necessidade,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suspenderá a sessão, informando a nova data e horário para a continuidade da mesma.</w:t>
      </w:r>
    </w:p>
    <w:p w14:paraId="26F2CB2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Se a proposta classificada em primeiro lugar não for aceitável, ou for desclassificada,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verificará o eventual descumprimento das condições de participação, especialmente quanto à existência de sanção que impeça a participação no certame ou a futura contratação, mediante a consulta aos seguintes cadastros:</w:t>
      </w:r>
    </w:p>
    <w:p w14:paraId="00261271"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Constatada a existência de sanção,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reputará o licitante inabilitado, por falta de condição de participação.</w:t>
      </w:r>
    </w:p>
    <w:p w14:paraId="13CF5B8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2A261400"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lastRenderedPageBreak/>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inscrição no Cadastro Nacional de Pessoas Jurídicas;</w:t>
      </w:r>
    </w:p>
    <w:p w14:paraId="51389130" w14:textId="77777777" w:rsidR="00CD55A2" w:rsidRPr="00640130" w:rsidRDefault="00CD55A2">
      <w:pPr>
        <w:numPr>
          <w:ilvl w:val="0"/>
          <w:numId w:val="19"/>
        </w:numPr>
        <w:spacing w:after="120" w:line="276" w:lineRule="auto"/>
        <w:ind w:left="1418"/>
        <w:jc w:val="both"/>
        <w:rPr>
          <w:rFonts w:ascii="Cambria" w:hAnsi="Cambria" w:cs="Arial"/>
          <w:color w:val="000000"/>
          <w:sz w:val="22"/>
          <w:szCs w:val="22"/>
        </w:rPr>
      </w:pPr>
      <w:proofErr w:type="gramStart"/>
      <w:r w:rsidRPr="00640130">
        <w:rPr>
          <w:rFonts w:ascii="Cambria" w:hAnsi="Cambria" w:cs="Arial"/>
          <w:sz w:val="22"/>
        </w:rPr>
        <w:t>prova</w:t>
      </w:r>
      <w:proofErr w:type="gramEnd"/>
      <w:r w:rsidRPr="00640130">
        <w:rPr>
          <w:rFonts w:ascii="Cambria" w:hAnsi="Cambria" w:cs="Arial"/>
          <w:sz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4B4707D1" w:rsidR="00CD55A2" w:rsidRPr="00640130" w:rsidRDefault="00CD55A2">
      <w:pPr>
        <w:numPr>
          <w:ilvl w:val="0"/>
          <w:numId w:val="19"/>
        </w:numPr>
        <w:spacing w:after="120" w:line="276" w:lineRule="auto"/>
        <w:ind w:left="1418"/>
        <w:jc w:val="both"/>
        <w:rPr>
          <w:rFonts w:ascii="Cambria" w:hAnsi="Cambria" w:cs="Calibri"/>
          <w:color w:val="000000"/>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regularidade para com a Fazenda </w:t>
      </w:r>
      <w:r w:rsidR="002D4AD2">
        <w:rPr>
          <w:rFonts w:ascii="Cambria" w:hAnsi="Cambria" w:cs="Calibri"/>
          <w:color w:val="000000"/>
          <w:sz w:val="22"/>
          <w:szCs w:val="20"/>
        </w:rPr>
        <w:t>Municip</w:t>
      </w:r>
      <w:r w:rsidR="002D4AD2" w:rsidRPr="00640130">
        <w:rPr>
          <w:rFonts w:ascii="Cambria" w:hAnsi="Cambria" w:cs="Calibri"/>
          <w:color w:val="000000"/>
          <w:sz w:val="22"/>
          <w:szCs w:val="20"/>
        </w:rPr>
        <w:t>al</w:t>
      </w:r>
      <w:r w:rsidRPr="00640130">
        <w:rPr>
          <w:rFonts w:ascii="Cambria" w:hAnsi="Cambria" w:cs="Calibri"/>
          <w:color w:val="000000"/>
          <w:sz w:val="22"/>
          <w:szCs w:val="20"/>
        </w:rPr>
        <w:t>, do domicílio ou sede do licitante, pertinente ao seu ramo de atividade e compatível com o objeto contratual;</w:t>
      </w:r>
    </w:p>
    <w:p w14:paraId="25FC04FD" w14:textId="77777777" w:rsidR="00CD55A2" w:rsidRPr="00640130" w:rsidRDefault="00CD55A2">
      <w:pPr>
        <w:numPr>
          <w:ilvl w:val="0"/>
          <w:numId w:val="19"/>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pPr>
        <w:numPr>
          <w:ilvl w:val="0"/>
          <w:numId w:val="19"/>
        </w:numPr>
        <w:spacing w:after="120" w:line="276" w:lineRule="auto"/>
        <w:ind w:left="1418"/>
        <w:jc w:val="both"/>
        <w:rPr>
          <w:rFonts w:ascii="Cambria" w:hAnsi="Cambria" w:cs="Calibri"/>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294F326A" w14:textId="77777777" w:rsidR="002D4AD2" w:rsidRPr="000C4DDF" w:rsidRDefault="002D4AD2" w:rsidP="002D4AD2">
      <w:pPr>
        <w:numPr>
          <w:ilvl w:val="0"/>
          <w:numId w:val="32"/>
        </w:numPr>
        <w:spacing w:after="120" w:line="276" w:lineRule="auto"/>
        <w:ind w:left="1418"/>
        <w:jc w:val="both"/>
        <w:rPr>
          <w:rFonts w:ascii="Cambria" w:hAnsi="Cambria" w:cs="Calibri"/>
          <w:sz w:val="22"/>
          <w:szCs w:val="20"/>
        </w:rPr>
      </w:pPr>
      <w:r w:rsidRPr="000C4DDF">
        <w:rPr>
          <w:rFonts w:ascii="Cambria" w:hAnsi="Cambria" w:cs="Calibri"/>
          <w:sz w:val="22"/>
          <w:szCs w:val="20"/>
        </w:rPr>
        <w:t>Registro ou inscrição da empresa licitante</w:t>
      </w:r>
      <w:r>
        <w:rPr>
          <w:rFonts w:ascii="Cambria" w:hAnsi="Cambria" w:cs="Calibri"/>
          <w:sz w:val="22"/>
          <w:szCs w:val="20"/>
        </w:rPr>
        <w:t xml:space="preserve"> e dos responsáveis técnicos</w:t>
      </w:r>
      <w:r w:rsidRPr="000C4DDF">
        <w:rPr>
          <w:rFonts w:ascii="Cambria" w:hAnsi="Cambria" w:cs="Calibri"/>
          <w:sz w:val="22"/>
          <w:szCs w:val="20"/>
        </w:rPr>
        <w:t xml:space="preserve"> no CREA (Conselho Regional de Engenharia e Agronomia) e/ou CAU (Conselho de Arquitetura e Urbanismo), conforme as áreas de atuação, em plena validade;</w:t>
      </w:r>
    </w:p>
    <w:p w14:paraId="5E4DD616" w14:textId="77777777" w:rsidR="002D4AD2" w:rsidRPr="0030203E" w:rsidRDefault="002D4AD2" w:rsidP="002D4AD2">
      <w:pPr>
        <w:numPr>
          <w:ilvl w:val="0"/>
          <w:numId w:val="32"/>
        </w:numPr>
        <w:spacing w:after="120" w:line="276" w:lineRule="auto"/>
        <w:ind w:left="1418"/>
        <w:jc w:val="both"/>
        <w:rPr>
          <w:rFonts w:ascii="Cambria" w:hAnsi="Cambria" w:cs="Calibri"/>
          <w:sz w:val="22"/>
          <w:szCs w:val="20"/>
        </w:rPr>
      </w:pPr>
      <w:r w:rsidRPr="002D4AD2">
        <w:rPr>
          <w:rFonts w:ascii="Cambria" w:hAnsi="Cambria" w:cs="Calibri"/>
          <w:sz w:val="22"/>
          <w:szCs w:val="20"/>
        </w:rPr>
        <w:t xml:space="preserve">Comprovação de que a proponente possui em seu quadro funcional permanente, na data prevista para a entrega dos envelopes, profissional(s) responsável(s) técnico(s), Engenheiro Eletricista e ou Técnico de Eletrotécnica, dentro dos limites de suas atribuições, cujo nome deverá constar na Certidão de Regularidade da empresa licitante perante o Conselho Regional competente, com comprovação de que estes profissionais são detentores de atestados com certidão de acervo técnico – CAT registrados no CREA/CAU, de características semelhantes às do objeto deste edital ou de complexidade superior, </w:t>
      </w:r>
      <w:r w:rsidRPr="0030203E">
        <w:rPr>
          <w:rFonts w:ascii="Cambria" w:hAnsi="Cambria" w:cs="Calibri"/>
          <w:sz w:val="22"/>
          <w:szCs w:val="20"/>
        </w:rPr>
        <w:t>relativo à execução dos serviços que compõem as parcelas de maior relevância técnica e valor significativo da contratação, a saber:</w:t>
      </w:r>
    </w:p>
    <w:p w14:paraId="6B1AF211" w14:textId="77777777" w:rsidR="002D4AD2" w:rsidRPr="002D4AD2" w:rsidRDefault="002D4AD2" w:rsidP="002D4AD2">
      <w:pPr>
        <w:numPr>
          <w:ilvl w:val="1"/>
          <w:numId w:val="32"/>
        </w:numPr>
        <w:spacing w:after="120" w:line="276" w:lineRule="auto"/>
        <w:ind w:left="1701"/>
        <w:jc w:val="both"/>
        <w:rPr>
          <w:rFonts w:ascii="Cambria" w:hAnsi="Cambria" w:cs="Calibri"/>
          <w:sz w:val="22"/>
          <w:szCs w:val="20"/>
        </w:rPr>
      </w:pPr>
      <w:r w:rsidRPr="002D4AD2">
        <w:rPr>
          <w:rFonts w:ascii="Cambria" w:hAnsi="Cambria" w:cs="Calibri"/>
          <w:sz w:val="22"/>
          <w:szCs w:val="20"/>
        </w:rPr>
        <w:lastRenderedPageBreak/>
        <w:t>Para o engenheiro eletricista ou técnico em Eletrotécnica: instalação de equipamentos de sonorização e iluminação de médio porte, projeção com painéis de Led e geradores de energia elétrica.</w:t>
      </w:r>
    </w:p>
    <w:p w14:paraId="03C55B7C" w14:textId="77777777" w:rsidR="002D4AD2" w:rsidRDefault="002D4AD2" w:rsidP="002D4AD2">
      <w:pPr>
        <w:numPr>
          <w:ilvl w:val="0"/>
          <w:numId w:val="1"/>
        </w:numPr>
        <w:spacing w:after="120" w:line="276" w:lineRule="auto"/>
        <w:jc w:val="both"/>
        <w:rPr>
          <w:rFonts w:ascii="Cambria" w:hAnsi="Cambria" w:cs="Calibri"/>
          <w:sz w:val="22"/>
          <w:szCs w:val="20"/>
        </w:rPr>
      </w:pPr>
      <w:r w:rsidRPr="001815A5">
        <w:rPr>
          <w:rFonts w:ascii="Cambria" w:hAnsi="Cambria" w:cs="Calibri"/>
          <w:sz w:val="22"/>
          <w:szCs w:val="20"/>
        </w:rPr>
        <w:t xml:space="preserve">Apresentação de um ou mais atestados de capacidade técnica, fornecido por pessoa jurídica de direito público ou privado devidamente identificada, em nome do licitante, relativo à </w:t>
      </w:r>
      <w:r>
        <w:rPr>
          <w:rFonts w:ascii="Cambria" w:hAnsi="Cambria" w:cs="Calibri"/>
          <w:sz w:val="22"/>
          <w:szCs w:val="20"/>
        </w:rPr>
        <w:t>prestação de serviços de locação de infraestrutura para eventos</w:t>
      </w:r>
      <w:r w:rsidRPr="001815A5">
        <w:rPr>
          <w:rFonts w:ascii="Cambria" w:hAnsi="Cambria" w:cs="Calibri"/>
          <w:sz w:val="22"/>
          <w:szCs w:val="20"/>
        </w:rPr>
        <w:t>, compatível em características, quantidades e prazos com o objeto da presente licitação</w:t>
      </w:r>
      <w:r>
        <w:rPr>
          <w:rFonts w:ascii="Cambria" w:hAnsi="Cambria" w:cs="Calibri"/>
          <w:sz w:val="22"/>
          <w:szCs w:val="20"/>
        </w:rPr>
        <w:t>.</w:t>
      </w:r>
      <w:r w:rsidRPr="001815A5">
        <w:rPr>
          <w:rFonts w:ascii="Cambria" w:hAnsi="Cambria" w:cs="Calibri"/>
          <w:sz w:val="22"/>
          <w:szCs w:val="20"/>
        </w:rPr>
        <w:t xml:space="preserve"> </w:t>
      </w:r>
    </w:p>
    <w:p w14:paraId="45534757" w14:textId="77777777" w:rsidR="002D4AD2" w:rsidRPr="00172B70" w:rsidRDefault="002D4AD2" w:rsidP="002D4AD2">
      <w:pPr>
        <w:widowControl w:val="0"/>
        <w:numPr>
          <w:ilvl w:val="1"/>
          <w:numId w:val="1"/>
        </w:numPr>
        <w:tabs>
          <w:tab w:val="left" w:pos="1276"/>
        </w:tabs>
        <w:suppressAutoHyphens/>
        <w:spacing w:before="120" w:after="120" w:line="276" w:lineRule="auto"/>
        <w:jc w:val="both"/>
        <w:rPr>
          <w:rFonts w:ascii="Cambria" w:hAnsi="Cambria" w:cs="Arial"/>
          <w:bCs/>
          <w:sz w:val="22"/>
          <w:szCs w:val="28"/>
        </w:rPr>
      </w:pPr>
      <w:r w:rsidRPr="00172B70">
        <w:rPr>
          <w:rFonts w:ascii="Cambria" w:hAnsi="Cambria" w:cs="Arial"/>
          <w:bCs/>
          <w:sz w:val="22"/>
          <w:szCs w:val="28"/>
        </w:rPr>
        <w:t>Os atestados exigidos no subitem anterior, para serem aceitos, deverão ter as seguintes informações:</w:t>
      </w:r>
    </w:p>
    <w:p w14:paraId="26E49D4A" w14:textId="77777777" w:rsidR="002D4AD2" w:rsidRPr="00D9410F"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cs="Arial"/>
          <w:bCs/>
          <w:sz w:val="20"/>
        </w:rPr>
      </w:pPr>
      <w:proofErr w:type="gramStart"/>
      <w:r w:rsidRPr="00D9410F">
        <w:rPr>
          <w:rFonts w:ascii="Cambria" w:hAnsi="Cambria"/>
          <w:sz w:val="22"/>
          <w:szCs w:val="22"/>
        </w:rPr>
        <w:t>Nome empresarial e dados de identificação da instituição emitente</w:t>
      </w:r>
      <w:proofErr w:type="gramEnd"/>
      <w:r w:rsidRPr="00D9410F">
        <w:rPr>
          <w:rFonts w:ascii="Cambria" w:hAnsi="Cambria"/>
          <w:sz w:val="22"/>
          <w:szCs w:val="22"/>
        </w:rPr>
        <w:t>: CNPJ, endereço, telefone, e-mail, sítio eletrônico oficial, se houver;</w:t>
      </w:r>
    </w:p>
    <w:p w14:paraId="2B72DAB4" w14:textId="77777777" w:rsidR="002D4AD2" w:rsidRPr="00B36FE7"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sz w:val="22"/>
          <w:szCs w:val="22"/>
        </w:rPr>
      </w:pPr>
      <w:proofErr w:type="gramStart"/>
      <w:r w:rsidRPr="00D9410F">
        <w:rPr>
          <w:rFonts w:ascii="Cambria" w:hAnsi="Cambria"/>
          <w:sz w:val="22"/>
          <w:szCs w:val="22"/>
        </w:rPr>
        <w:t>local</w:t>
      </w:r>
      <w:proofErr w:type="gramEnd"/>
      <w:r w:rsidRPr="00D9410F">
        <w:rPr>
          <w:rFonts w:ascii="Cambria" w:hAnsi="Cambria"/>
          <w:sz w:val="22"/>
          <w:szCs w:val="22"/>
        </w:rPr>
        <w:t xml:space="preserve"> e data de emissão;</w:t>
      </w:r>
    </w:p>
    <w:p w14:paraId="703CF56B" w14:textId="77777777" w:rsidR="002D4AD2" w:rsidRPr="00B36FE7"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sz w:val="22"/>
          <w:szCs w:val="22"/>
        </w:rPr>
      </w:pPr>
      <w:proofErr w:type="gramStart"/>
      <w:r w:rsidRPr="00D9410F">
        <w:rPr>
          <w:rFonts w:ascii="Cambria" w:hAnsi="Cambria"/>
          <w:sz w:val="22"/>
          <w:szCs w:val="22"/>
        </w:rPr>
        <w:t>nome</w:t>
      </w:r>
      <w:proofErr w:type="gramEnd"/>
      <w:r w:rsidRPr="00D9410F">
        <w:rPr>
          <w:rFonts w:ascii="Cambria" w:hAnsi="Cambria"/>
          <w:sz w:val="22"/>
          <w:szCs w:val="22"/>
        </w:rPr>
        <w:t>, cargo, telefone, e-mail e assinatura do responsável pela veracidade das informações;</w:t>
      </w:r>
    </w:p>
    <w:p w14:paraId="6D9FF564" w14:textId="77777777" w:rsidR="002D4AD2" w:rsidRPr="00B36FE7"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sz w:val="22"/>
          <w:szCs w:val="22"/>
        </w:rPr>
      </w:pPr>
      <w:proofErr w:type="gramStart"/>
      <w:r w:rsidRPr="00D9410F">
        <w:rPr>
          <w:rFonts w:ascii="Cambria" w:hAnsi="Cambria"/>
          <w:sz w:val="22"/>
          <w:szCs w:val="22"/>
        </w:rPr>
        <w:t>período</w:t>
      </w:r>
      <w:proofErr w:type="gramEnd"/>
      <w:r w:rsidRPr="00D9410F">
        <w:rPr>
          <w:rFonts w:ascii="Cambria" w:hAnsi="Cambria"/>
          <w:sz w:val="22"/>
          <w:szCs w:val="22"/>
        </w:rPr>
        <w:t xml:space="preserve"> de fornecimento/prestação de serviço;</w:t>
      </w:r>
    </w:p>
    <w:p w14:paraId="2C95F058" w14:textId="77777777" w:rsidR="002D4AD2" w:rsidRPr="00B36FE7"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sz w:val="22"/>
          <w:szCs w:val="22"/>
        </w:rPr>
      </w:pPr>
      <w:proofErr w:type="gramStart"/>
      <w:r w:rsidRPr="00D9410F">
        <w:rPr>
          <w:rFonts w:ascii="Cambria" w:hAnsi="Cambria"/>
          <w:sz w:val="22"/>
          <w:szCs w:val="22"/>
        </w:rPr>
        <w:t>valor</w:t>
      </w:r>
      <w:proofErr w:type="gramEnd"/>
      <w:r w:rsidRPr="00D9410F">
        <w:rPr>
          <w:rFonts w:ascii="Cambria" w:hAnsi="Cambria"/>
          <w:sz w:val="22"/>
          <w:szCs w:val="22"/>
        </w:rPr>
        <w:t xml:space="preserve"> da contratação;</w:t>
      </w:r>
    </w:p>
    <w:p w14:paraId="0F3232EB" w14:textId="77777777" w:rsidR="002D4AD2" w:rsidRPr="00B36FE7"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sz w:val="22"/>
          <w:szCs w:val="22"/>
        </w:rPr>
      </w:pPr>
      <w:proofErr w:type="gramStart"/>
      <w:r w:rsidRPr="00D9410F">
        <w:rPr>
          <w:rFonts w:ascii="Cambria" w:hAnsi="Cambria"/>
          <w:sz w:val="22"/>
          <w:szCs w:val="22"/>
        </w:rPr>
        <w:t>declaração</w:t>
      </w:r>
      <w:proofErr w:type="gramEnd"/>
      <w:r w:rsidRPr="00D9410F">
        <w:rPr>
          <w:rFonts w:ascii="Cambria" w:hAnsi="Cambria"/>
          <w:sz w:val="22"/>
          <w:szCs w:val="22"/>
        </w:rPr>
        <w:t>, do emitente de cada atestado, de que a prestação de serviços ocorreu de forma satisfatória, com indicação da qualidade do material, do</w:t>
      </w:r>
      <w:r>
        <w:rPr>
          <w:rFonts w:ascii="Cambria" w:hAnsi="Cambria"/>
          <w:sz w:val="22"/>
          <w:szCs w:val="22"/>
        </w:rPr>
        <w:t xml:space="preserve"> </w:t>
      </w:r>
      <w:r w:rsidRPr="00D9410F">
        <w:rPr>
          <w:rFonts w:ascii="Cambria" w:hAnsi="Cambria"/>
          <w:sz w:val="22"/>
          <w:szCs w:val="22"/>
        </w:rPr>
        <w:t>atendimento, do cumprimento de prazos e demais condições do fornecimento consideradas relevantes.</w:t>
      </w:r>
    </w:p>
    <w:p w14:paraId="13D817C6" w14:textId="77777777" w:rsidR="002D4AD2" w:rsidRPr="00B36FE7" w:rsidRDefault="002D4AD2" w:rsidP="002D4AD2">
      <w:pPr>
        <w:pStyle w:val="PargrafodaLista"/>
        <w:widowControl w:val="0"/>
        <w:numPr>
          <w:ilvl w:val="2"/>
          <w:numId w:val="1"/>
        </w:numPr>
        <w:tabs>
          <w:tab w:val="left" w:pos="1985"/>
        </w:tabs>
        <w:suppressAutoHyphens/>
        <w:spacing w:before="120" w:after="120" w:line="276" w:lineRule="auto"/>
        <w:jc w:val="both"/>
        <w:rPr>
          <w:rFonts w:ascii="Cambria" w:hAnsi="Cambria"/>
          <w:sz w:val="22"/>
          <w:szCs w:val="22"/>
        </w:rPr>
      </w:pPr>
      <w:r w:rsidRPr="003D3D0A">
        <w:rPr>
          <w:rFonts w:ascii="Cambria" w:hAnsi="Cambria"/>
          <w:sz w:val="22"/>
          <w:szCs w:val="22"/>
        </w:rPr>
        <w:t>Não serão aceitos atestados emitidos em nome de empresa subcontratada pela licitante, nem de qualquer outra empresa que não seja a própria licitante.</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No caso de inabilitação,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retomará o procedimento a partir da fase de julgamento da proposta, examinando a proposta subsequente e, assim sucessivamente, na ordem de classificação.</w:t>
      </w:r>
    </w:p>
    <w:p w14:paraId="0A58425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lastRenderedPageBreak/>
        <w:t xml:space="preserve">Para fins de habilitação, </w:t>
      </w:r>
      <w:proofErr w:type="gramStart"/>
      <w:r w:rsidRPr="00913CE7">
        <w:rPr>
          <w:rFonts w:ascii="Cambria" w:hAnsi="Cambria" w:cs="Calibri"/>
          <w:sz w:val="22"/>
          <w:szCs w:val="20"/>
        </w:rPr>
        <w:t>o(</w:t>
      </w:r>
      <w:proofErr w:type="gramEnd"/>
      <w:r w:rsidRPr="00913CE7">
        <w:rPr>
          <w:rFonts w:ascii="Cambria" w:hAnsi="Cambria" w:cs="Calibri"/>
          <w:sz w:val="22"/>
          <w:szCs w:val="20"/>
        </w:rPr>
        <w:t>a) Pregoeiro(a) poderá obter certidões de órgãos ou entidades emissoras de certidões por sítios oficiais.</w:t>
      </w:r>
    </w:p>
    <w:p w14:paraId="76F56063"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Havendo necessidade de analisar minuciosamente os documentos exigidos,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suspenderá a sessão, informando a nova data e horário para a continuidade da mesma.</w:t>
      </w:r>
    </w:p>
    <w:p w14:paraId="425A39F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 habilitação,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w:t>
      </w:r>
      <w:proofErr w:type="gramStart"/>
      <w:r w:rsidRPr="00640130">
        <w:rPr>
          <w:rFonts w:ascii="Cambria" w:hAnsi="Cambria" w:cs="Calibri"/>
          <w:sz w:val="22"/>
          <w:szCs w:val="20"/>
        </w:rPr>
        <w:t>não-regularização</w:t>
      </w:r>
      <w:proofErr w:type="gramEnd"/>
      <w:r w:rsidRPr="00640130">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 xml:space="preserve">Da sessão pública do Pregão será lavrada Ata, que mencionará todas os licitantes presentes, os lances finais oferecidos, bem como as demais ocorrências que interessarem ao julgamento, devendo a Ata ser assinada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e por todas os licitantes presentes.</w:t>
      </w:r>
    </w:p>
    <w:p w14:paraId="03E3A79B" w14:textId="77777777"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w:t>
      </w:r>
      <w:proofErr w:type="gramStart"/>
      <w:r w:rsidRPr="00913CE7">
        <w:rPr>
          <w:rFonts w:ascii="Cambria" w:hAnsi="Cambria" w:cs="Calibri"/>
          <w:sz w:val="22"/>
          <w:szCs w:val="20"/>
        </w:rPr>
        <w:t>do(</w:t>
      </w:r>
      <w:proofErr w:type="gramEnd"/>
      <w:r w:rsidRPr="00913CE7">
        <w:rPr>
          <w:rFonts w:ascii="Cambria" w:hAnsi="Cambria" w:cs="Calibri"/>
          <w:sz w:val="22"/>
          <w:szCs w:val="20"/>
        </w:rPr>
        <w:t>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A6257E">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5C9DFF3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Cabe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análise quanto ao recebimento ou não do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ficará adstrita à verificação da tempestividade e da existência de motivação da intenção de recorrer.</w:t>
      </w:r>
    </w:p>
    <w:p w14:paraId="78817E54"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acolhimento de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46F7CEBE"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535048">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objeto da licitação será adjudicado ao licitante declarado vencedor, por ato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caso não haja interposição de recurso, ou pela autoridade competente, após a regular decisão dos recursos apresentados.</w:t>
      </w:r>
    </w:p>
    <w:p w14:paraId="26078BD6" w14:textId="77777777" w:rsidR="00CD55A2" w:rsidRDefault="00CD55A2" w:rsidP="00535048">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 xml:space="preserve">Após a fase recursal, constatada a regularidade dos atos praticados, a autoridade competente homologará o procedimento licitatório. </w:t>
      </w:r>
    </w:p>
    <w:p w14:paraId="0A8C5F0C" w14:textId="77777777" w:rsidR="00CD55A2" w:rsidRPr="00EA79A7" w:rsidRDefault="00CD55A2" w:rsidP="00535048">
      <w:pPr>
        <w:numPr>
          <w:ilvl w:val="0"/>
          <w:numId w:val="1"/>
        </w:numPr>
        <w:spacing w:after="120"/>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609389B3"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535048">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535048">
      <w:pPr>
        <w:numPr>
          <w:ilvl w:val="1"/>
          <w:numId w:val="1"/>
        </w:numPr>
        <w:spacing w:after="120" w:line="276" w:lineRule="auto"/>
        <w:ind w:left="0" w:firstLine="284"/>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535048">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535048">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535048">
      <w:pPr>
        <w:numPr>
          <w:ilvl w:val="1"/>
          <w:numId w:val="1"/>
        </w:numPr>
        <w:spacing w:after="120" w:line="276" w:lineRule="auto"/>
        <w:ind w:left="0" w:firstLine="284"/>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91455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914553">
      <w:pPr>
        <w:numPr>
          <w:ilvl w:val="1"/>
          <w:numId w:val="1"/>
        </w:numPr>
        <w:spacing w:after="120" w:line="276" w:lineRule="auto"/>
        <w:ind w:left="0" w:firstLine="284"/>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914553">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lastRenderedPageBreak/>
        <w:t>DA DOTAÇÃO ORÇAMENTARIA</w:t>
      </w:r>
    </w:p>
    <w:p w14:paraId="2937C640" w14:textId="0583A86B" w:rsidR="00932065" w:rsidRDefault="00932065" w:rsidP="0098287D">
      <w:pPr>
        <w:numPr>
          <w:ilvl w:val="1"/>
          <w:numId w:val="1"/>
        </w:numPr>
        <w:spacing w:line="276" w:lineRule="auto"/>
        <w:ind w:left="0" w:firstLine="284"/>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0E4E0928" w14:textId="30B8BE55" w:rsidR="005A5EE3" w:rsidRDefault="006B0688" w:rsidP="0098287D">
      <w:pPr>
        <w:spacing w:line="276" w:lineRule="auto"/>
        <w:ind w:left="1418"/>
        <w:jc w:val="both"/>
        <w:rPr>
          <w:rFonts w:ascii="Cambria" w:hAnsi="Cambria"/>
          <w:sz w:val="22"/>
          <w:szCs w:val="22"/>
        </w:rPr>
      </w:pPr>
      <w:bookmarkStart w:id="4" w:name="_Hlk102216607"/>
      <w:r>
        <w:rPr>
          <w:rFonts w:ascii="Cambria" w:hAnsi="Cambria"/>
          <w:sz w:val="22"/>
          <w:szCs w:val="22"/>
        </w:rPr>
        <w:t>0</w:t>
      </w:r>
      <w:r w:rsidR="005A5EE3" w:rsidRPr="00B307F7">
        <w:rPr>
          <w:rFonts w:ascii="Cambria" w:hAnsi="Cambria"/>
          <w:sz w:val="22"/>
          <w:szCs w:val="22"/>
        </w:rPr>
        <w:t>2.1</w:t>
      </w:r>
      <w:r w:rsidR="005A5EE3">
        <w:rPr>
          <w:rFonts w:ascii="Cambria" w:hAnsi="Cambria"/>
          <w:sz w:val="22"/>
          <w:szCs w:val="22"/>
        </w:rPr>
        <w:t>1</w:t>
      </w:r>
      <w:r w:rsidR="005A5EE3" w:rsidRPr="00B307F7">
        <w:rPr>
          <w:rFonts w:ascii="Cambria" w:hAnsi="Cambria"/>
          <w:sz w:val="22"/>
          <w:szCs w:val="22"/>
        </w:rPr>
        <w:t>.0</w:t>
      </w:r>
      <w:r w:rsidR="005A5EE3">
        <w:rPr>
          <w:rFonts w:ascii="Cambria" w:hAnsi="Cambria"/>
          <w:sz w:val="22"/>
          <w:szCs w:val="22"/>
        </w:rPr>
        <w:t>0</w:t>
      </w:r>
      <w:r w:rsidR="005A5EE3" w:rsidRPr="00B307F7">
        <w:rPr>
          <w:rFonts w:ascii="Cambria" w:hAnsi="Cambria"/>
          <w:sz w:val="22"/>
          <w:szCs w:val="22"/>
        </w:rPr>
        <w:t>.</w:t>
      </w:r>
      <w:r w:rsidR="005A5EE3">
        <w:rPr>
          <w:rFonts w:ascii="Cambria" w:hAnsi="Cambria"/>
          <w:sz w:val="22"/>
          <w:szCs w:val="22"/>
        </w:rPr>
        <w:t>1</w:t>
      </w:r>
      <w:r w:rsidR="005A5EE3" w:rsidRPr="00B307F7">
        <w:rPr>
          <w:rFonts w:ascii="Cambria" w:hAnsi="Cambria"/>
          <w:sz w:val="22"/>
          <w:szCs w:val="22"/>
        </w:rPr>
        <w:t>3.</w:t>
      </w:r>
      <w:r w:rsidR="005A5EE3">
        <w:rPr>
          <w:rFonts w:ascii="Cambria" w:hAnsi="Cambria"/>
          <w:sz w:val="22"/>
          <w:szCs w:val="22"/>
        </w:rPr>
        <w:t>122</w:t>
      </w:r>
      <w:r w:rsidR="005A5EE3" w:rsidRPr="00B307F7">
        <w:rPr>
          <w:rFonts w:ascii="Cambria" w:hAnsi="Cambria"/>
          <w:sz w:val="22"/>
          <w:szCs w:val="22"/>
        </w:rPr>
        <w:t>.00</w:t>
      </w:r>
      <w:r w:rsidR="005A5EE3">
        <w:rPr>
          <w:rFonts w:ascii="Cambria" w:hAnsi="Cambria"/>
          <w:sz w:val="22"/>
          <w:szCs w:val="22"/>
        </w:rPr>
        <w:t>3</w:t>
      </w:r>
      <w:r w:rsidR="005A5EE3" w:rsidRPr="00B307F7">
        <w:rPr>
          <w:rFonts w:ascii="Cambria" w:hAnsi="Cambria"/>
          <w:sz w:val="22"/>
          <w:szCs w:val="22"/>
        </w:rPr>
        <w:t>.2.00</w:t>
      </w:r>
      <w:r w:rsidR="005A5EE3">
        <w:rPr>
          <w:rFonts w:ascii="Cambria" w:hAnsi="Cambria"/>
          <w:sz w:val="22"/>
          <w:szCs w:val="22"/>
        </w:rPr>
        <w:t>50</w:t>
      </w:r>
      <w:r w:rsidR="005A5EE3" w:rsidRPr="00B307F7">
        <w:rPr>
          <w:rFonts w:ascii="Cambria" w:hAnsi="Cambria"/>
          <w:sz w:val="22"/>
          <w:szCs w:val="22"/>
        </w:rPr>
        <w:t xml:space="preserve"> – Manutenção Despesas de Festividades Municipais </w:t>
      </w:r>
    </w:p>
    <w:p w14:paraId="62C20504" w14:textId="5E7C705F" w:rsidR="005A5EE3" w:rsidRDefault="005A5EE3" w:rsidP="0098287D">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bookmarkEnd w:id="4"/>
    <w:p w14:paraId="0F9937C0" w14:textId="20D13CB0" w:rsidR="00CD55A2" w:rsidRPr="00B738FA" w:rsidRDefault="00CD55A2" w:rsidP="0091455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Caberá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em contrário.</w:t>
      </w:r>
    </w:p>
    <w:p w14:paraId="5E0FB57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É facultada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 habilitação e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 xml:space="preserve">O desatendimento de exigências formais não essenciais não importará o afastamento do licitante, desde que seja possível o aproveitamento do ato, </w:t>
      </w:r>
      <w:proofErr w:type="gramStart"/>
      <w:r w:rsidRPr="00640130">
        <w:rPr>
          <w:rFonts w:ascii="Cambria" w:hAnsi="Cambria" w:cs="Calibri"/>
          <w:sz w:val="22"/>
          <w:szCs w:val="20"/>
        </w:rPr>
        <w:t>observados</w:t>
      </w:r>
      <w:proofErr w:type="gramEnd"/>
      <w:r w:rsidRPr="00640130">
        <w:rPr>
          <w:rFonts w:ascii="Cambria" w:hAnsi="Cambria" w:cs="Calibri"/>
          <w:sz w:val="22"/>
          <w:szCs w:val="20"/>
        </w:rPr>
        <w:t xml:space="preserve"> os princípios da isonomia e do interesse público.</w:t>
      </w:r>
    </w:p>
    <w:p w14:paraId="0C17E743"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r>
          <w:rPr>
            <w:rStyle w:val="Hyperlink"/>
          </w:rPr>
          <w:t>mailto:pmsri@barbacena.com.br</w:t>
        </w:r>
      </w:hyperlink>
      <w:hyperlink r:id="rId16" w:history="1">
        <w:r>
          <w:rPr>
            <w:rStyle w:val="Hyperlink"/>
          </w:rPr>
          <w:t>mailto:licitação@santabarbaradotugurio.mg.gov.br</w:t>
        </w:r>
      </w:hyperlink>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242A4904" w:rsidR="00CD55A2"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1A32F9">
        <w:rPr>
          <w:rFonts w:ascii="Cambria" w:hAnsi="Cambria" w:cs="Calibri"/>
          <w:sz w:val="22"/>
          <w:szCs w:val="20"/>
        </w:rPr>
        <w:t>10</w:t>
      </w:r>
      <w:r w:rsidRPr="00640130">
        <w:rPr>
          <w:rFonts w:ascii="Cambria" w:hAnsi="Cambria" w:cs="Calibri"/>
          <w:sz w:val="22"/>
          <w:szCs w:val="20"/>
        </w:rPr>
        <w:t xml:space="preserve"> de </w:t>
      </w:r>
      <w:r w:rsidR="00B578DF">
        <w:rPr>
          <w:rFonts w:ascii="Cambria" w:hAnsi="Cambria" w:cs="Calibri"/>
          <w:sz w:val="22"/>
          <w:szCs w:val="20"/>
        </w:rPr>
        <w:t>agost</w:t>
      </w:r>
      <w:r w:rsidRPr="00640130">
        <w:rPr>
          <w:rFonts w:ascii="Cambria" w:hAnsi="Cambria" w:cs="Calibri"/>
          <w:sz w:val="22"/>
          <w:szCs w:val="20"/>
        </w:rPr>
        <w:t>o de 20</w:t>
      </w:r>
      <w:r>
        <w:rPr>
          <w:rFonts w:ascii="Cambria" w:hAnsi="Cambria" w:cs="Calibri"/>
          <w:sz w:val="22"/>
          <w:szCs w:val="20"/>
        </w:rPr>
        <w:t>2</w:t>
      </w:r>
      <w:r w:rsidR="00B578DF">
        <w:rPr>
          <w:rFonts w:ascii="Cambria" w:hAnsi="Cambria" w:cs="Calibri"/>
          <w:sz w:val="22"/>
          <w:szCs w:val="20"/>
        </w:rPr>
        <w:t>3</w:t>
      </w:r>
      <w:r w:rsidRPr="00640130">
        <w:rPr>
          <w:rFonts w:ascii="Cambria" w:hAnsi="Cambria" w:cs="Calibri"/>
          <w:sz w:val="22"/>
          <w:szCs w:val="20"/>
        </w:rPr>
        <w:t>.</w:t>
      </w:r>
    </w:p>
    <w:p w14:paraId="2A62A352" w14:textId="543A3AF6" w:rsidR="007F7488" w:rsidRDefault="007F7488" w:rsidP="007F7488">
      <w:pPr>
        <w:spacing w:line="276" w:lineRule="auto"/>
        <w:jc w:val="center"/>
        <w:rPr>
          <w:rFonts w:ascii="Cambria" w:hAnsi="Cambria" w:cs="Calibri"/>
          <w:sz w:val="22"/>
          <w:szCs w:val="20"/>
        </w:rPr>
      </w:pPr>
    </w:p>
    <w:p w14:paraId="58F4E47B" w14:textId="45EE18DA" w:rsidR="001A32F9" w:rsidRDefault="001A32F9" w:rsidP="007F7488">
      <w:pPr>
        <w:spacing w:line="276" w:lineRule="auto"/>
        <w:jc w:val="center"/>
        <w:rPr>
          <w:rFonts w:ascii="Cambria" w:hAnsi="Cambria" w:cs="Calibri"/>
          <w:sz w:val="22"/>
          <w:szCs w:val="20"/>
        </w:rPr>
      </w:pPr>
    </w:p>
    <w:p w14:paraId="5A3C38B0" w14:textId="77777777" w:rsidR="001A32F9" w:rsidRDefault="001A32F9" w:rsidP="007F7488">
      <w:pPr>
        <w:spacing w:line="276" w:lineRule="auto"/>
        <w:jc w:val="center"/>
        <w:rPr>
          <w:rFonts w:ascii="Cambria" w:hAnsi="Cambria" w:cs="Calibri"/>
          <w:sz w:val="22"/>
          <w:szCs w:val="20"/>
        </w:rPr>
      </w:pPr>
    </w:p>
    <w:p w14:paraId="64B7AA5E" w14:textId="77777777" w:rsidR="007F7488" w:rsidRPr="00640130" w:rsidRDefault="007F7488" w:rsidP="007F7488">
      <w:pPr>
        <w:spacing w:line="276" w:lineRule="auto"/>
        <w:jc w:val="center"/>
        <w:rPr>
          <w:rFonts w:ascii="Cambria" w:hAnsi="Cambria" w:cs="Calibri"/>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proofErr w:type="gramStart"/>
      <w:r w:rsidRPr="005827A9">
        <w:rPr>
          <w:rFonts w:ascii="Cambria" w:hAnsi="Cambria" w:cs="Calibri"/>
          <w:b/>
          <w:i/>
          <w:sz w:val="18"/>
          <w:szCs w:val="20"/>
        </w:rPr>
        <w:t>Pregoeiro(</w:t>
      </w:r>
      <w:proofErr w:type="gramEnd"/>
      <w:r w:rsidRPr="005827A9">
        <w:rPr>
          <w:rFonts w:ascii="Cambria" w:hAnsi="Cambria" w:cs="Calibri"/>
          <w:b/>
          <w:i/>
          <w:sz w:val="18"/>
          <w:szCs w:val="20"/>
        </w:rPr>
        <w:t>a)</w:t>
      </w:r>
    </w:p>
    <w:p w14:paraId="74160E8D" w14:textId="77777777" w:rsidR="00255F6B" w:rsidRDefault="00255F6B" w:rsidP="00560BE8">
      <w:pPr>
        <w:spacing w:after="120"/>
        <w:jc w:val="center"/>
        <w:rPr>
          <w:rFonts w:ascii="Calibri" w:hAnsi="Calibri" w:cs="Arial"/>
          <w:b/>
          <w:bCs/>
          <w:sz w:val="22"/>
          <w:szCs w:val="22"/>
        </w:rPr>
      </w:pPr>
    </w:p>
    <w:p w14:paraId="3473C0D5" w14:textId="77777777" w:rsidR="001A32F9" w:rsidRDefault="001A32F9" w:rsidP="003A616C">
      <w:pPr>
        <w:spacing w:after="360"/>
        <w:jc w:val="center"/>
        <w:rPr>
          <w:rFonts w:ascii="Calibri" w:hAnsi="Calibri" w:cs="Arial"/>
          <w:b/>
          <w:bCs/>
          <w:sz w:val="22"/>
          <w:szCs w:val="22"/>
        </w:rPr>
      </w:pPr>
    </w:p>
    <w:p w14:paraId="0166DBF8" w14:textId="77777777" w:rsidR="001A32F9" w:rsidRDefault="001A32F9" w:rsidP="003A616C">
      <w:pPr>
        <w:spacing w:after="360"/>
        <w:jc w:val="center"/>
        <w:rPr>
          <w:rFonts w:ascii="Calibri" w:hAnsi="Calibri" w:cs="Arial"/>
          <w:b/>
          <w:bCs/>
          <w:sz w:val="22"/>
          <w:szCs w:val="22"/>
        </w:rPr>
      </w:pPr>
    </w:p>
    <w:p w14:paraId="53BDD4D9" w14:textId="77777777" w:rsidR="001A32F9" w:rsidRDefault="001A32F9" w:rsidP="003A616C">
      <w:pPr>
        <w:spacing w:after="360"/>
        <w:jc w:val="center"/>
        <w:rPr>
          <w:rFonts w:ascii="Calibri" w:hAnsi="Calibri" w:cs="Arial"/>
          <w:b/>
          <w:bCs/>
          <w:sz w:val="22"/>
          <w:szCs w:val="22"/>
        </w:rPr>
      </w:pPr>
    </w:p>
    <w:p w14:paraId="3D7B778D" w14:textId="77777777" w:rsidR="00F20D80" w:rsidRPr="00C5707A" w:rsidRDefault="00F20D80" w:rsidP="00F20D80">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44A61F6F" w14:textId="77777777" w:rsidR="00F20D80" w:rsidRPr="00C5707A" w:rsidRDefault="00F20D80" w:rsidP="00F20D80">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029/2023</w:t>
      </w:r>
    </w:p>
    <w:p w14:paraId="3410BC8B" w14:textId="77777777" w:rsidR="00F20D80" w:rsidRPr="00C5707A" w:rsidRDefault="00F20D80" w:rsidP="00F20D80">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055/2023</w:t>
      </w:r>
      <w:r w:rsidRPr="00C5707A">
        <w:rPr>
          <w:rFonts w:ascii="Cambria" w:hAnsi="Cambria" w:cs="Arial"/>
          <w:b/>
          <w:bCs/>
          <w:color w:val="000000"/>
          <w:sz w:val="22"/>
          <w:szCs w:val="18"/>
        </w:rPr>
        <w:t>)</w:t>
      </w:r>
    </w:p>
    <w:p w14:paraId="011DE476" w14:textId="77777777" w:rsidR="00F20D80" w:rsidRPr="00513AA9" w:rsidRDefault="00F20D80" w:rsidP="00F20D80">
      <w:pPr>
        <w:pStyle w:val="Nivel10"/>
        <w:numPr>
          <w:ilvl w:val="0"/>
          <w:numId w:val="6"/>
        </w:numPr>
        <w:spacing w:before="0"/>
        <w:ind w:left="284" w:hanging="284"/>
        <w:rPr>
          <w:rFonts w:ascii="Cambria" w:hAnsi="Cambria"/>
          <w:sz w:val="22"/>
          <w:szCs w:val="22"/>
        </w:rPr>
      </w:pPr>
      <w:r w:rsidRPr="00513AA9">
        <w:rPr>
          <w:rFonts w:ascii="Cambria" w:hAnsi="Cambria"/>
          <w:sz w:val="22"/>
          <w:szCs w:val="22"/>
        </w:rPr>
        <w:t>DO OBJETO</w:t>
      </w:r>
    </w:p>
    <w:p w14:paraId="72D22CAD" w14:textId="77777777" w:rsidR="00F20D80" w:rsidRPr="00421949" w:rsidRDefault="00F20D80" w:rsidP="00F20D80">
      <w:pPr>
        <w:numPr>
          <w:ilvl w:val="1"/>
          <w:numId w:val="6"/>
        </w:numPr>
        <w:tabs>
          <w:tab w:val="left" w:pos="709"/>
        </w:tabs>
        <w:spacing w:before="120" w:after="120" w:line="276" w:lineRule="auto"/>
        <w:ind w:left="0" w:firstLine="284"/>
        <w:jc w:val="both"/>
        <w:rPr>
          <w:rFonts w:ascii="Cambria" w:hAnsi="Cambria" w:cs="Arial"/>
          <w:b/>
          <w:iCs/>
          <w:sz w:val="22"/>
          <w:szCs w:val="18"/>
        </w:rPr>
      </w:pPr>
      <w:r>
        <w:rPr>
          <w:rFonts w:ascii="Cambria" w:hAnsi="Cambria" w:cs="Arial"/>
          <w:iCs/>
          <w:sz w:val="22"/>
          <w:szCs w:val="18"/>
        </w:rPr>
        <w:t xml:space="preserve">Contratação de empresa </w:t>
      </w:r>
      <w:r>
        <w:rPr>
          <w:rFonts w:ascii="Cambria" w:hAnsi="Cambria" w:cs="Calibri"/>
          <w:sz w:val="22"/>
          <w:szCs w:val="22"/>
        </w:rPr>
        <w:t xml:space="preserve">especializada para a prestação de serviços de locação de infraestrutura para evento (palco, camarins, sonorização, Iluminação, seguranças, gerador, banheiros químicos, gradil, painel de </w:t>
      </w:r>
      <w:proofErr w:type="spellStart"/>
      <w:r>
        <w:rPr>
          <w:rFonts w:ascii="Cambria" w:hAnsi="Cambria" w:cs="Calibri"/>
          <w:sz w:val="22"/>
          <w:szCs w:val="22"/>
        </w:rPr>
        <w:t>led</w:t>
      </w:r>
      <w:proofErr w:type="spellEnd"/>
      <w:r>
        <w:rPr>
          <w:rFonts w:ascii="Cambria" w:hAnsi="Cambria" w:cs="Calibri"/>
          <w:sz w:val="22"/>
          <w:szCs w:val="22"/>
        </w:rPr>
        <w:t>, carregadores, confecção de cartazes), montagem, desmontagem e manutenção de toda a infraestrutura demandada, fornecimento de alimentação e bebidas, transportes e hospedagem para os colaboradores</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r>
        <w:rPr>
          <w:rFonts w:ascii="Cambria" w:hAnsi="Cambria" w:cs="Arial"/>
          <w:iCs/>
          <w:sz w:val="22"/>
          <w:szCs w:val="18"/>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F20D80" w:rsidRPr="002A005B" w14:paraId="1F8AC77A" w14:textId="77777777" w:rsidTr="00263016">
        <w:trPr>
          <w:trHeight w:val="633"/>
        </w:trPr>
        <w:tc>
          <w:tcPr>
            <w:tcW w:w="709" w:type="dxa"/>
            <w:vAlign w:val="center"/>
          </w:tcPr>
          <w:p w14:paraId="0408D054" w14:textId="77777777" w:rsidR="00F20D80" w:rsidRPr="00211811" w:rsidRDefault="00F20D80" w:rsidP="00263016">
            <w:pPr>
              <w:pStyle w:val="PargrafodaLista"/>
              <w:widowControl w:val="0"/>
              <w:numPr>
                <w:ilvl w:val="0"/>
                <w:numId w:val="14"/>
              </w:numPr>
              <w:suppressAutoHyphens/>
              <w:ind w:left="0"/>
              <w:jc w:val="center"/>
              <w:rPr>
                <w:rFonts w:ascii="Cambria" w:hAnsi="Cambria" w:cs="Calibri"/>
                <w:b/>
                <w:bCs/>
                <w:sz w:val="18"/>
                <w:szCs w:val="20"/>
              </w:rPr>
            </w:pPr>
            <w:r w:rsidRPr="00211811">
              <w:rPr>
                <w:rFonts w:ascii="Cambria" w:hAnsi="Cambria" w:cs="Calibri"/>
                <w:b/>
                <w:bCs/>
                <w:sz w:val="18"/>
                <w:szCs w:val="20"/>
              </w:rPr>
              <w:t>ITEM</w:t>
            </w:r>
          </w:p>
        </w:tc>
        <w:tc>
          <w:tcPr>
            <w:tcW w:w="5387" w:type="dxa"/>
            <w:vAlign w:val="center"/>
          </w:tcPr>
          <w:p w14:paraId="612CDFAF" w14:textId="77777777" w:rsidR="00F20D80" w:rsidRPr="002A005B" w:rsidRDefault="00F20D80" w:rsidP="00263016">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118E2D1F"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1665AAFF"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555DBCF8"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0827691D" w14:textId="77777777" w:rsidR="00F20D80" w:rsidRPr="002A005B" w:rsidRDefault="00F20D80" w:rsidP="00263016">
            <w:pPr>
              <w:widowControl w:val="0"/>
              <w:suppressAutoHyphens/>
              <w:jc w:val="center"/>
              <w:rPr>
                <w:rFonts w:ascii="Cambria" w:hAnsi="Cambria"/>
                <w:b/>
                <w:bCs/>
                <w:sz w:val="18"/>
                <w:szCs w:val="20"/>
              </w:rPr>
            </w:pPr>
            <w:r w:rsidRPr="002A005B">
              <w:rPr>
                <w:rFonts w:ascii="Cambria" w:hAnsi="Cambria"/>
                <w:b/>
                <w:bCs/>
                <w:sz w:val="18"/>
                <w:szCs w:val="20"/>
              </w:rPr>
              <w:t>QUANT. MÁXIMA</w:t>
            </w:r>
          </w:p>
          <w:p w14:paraId="6AF82A0A"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4D71BDCA" w14:textId="77777777" w:rsidR="00F20D80" w:rsidRPr="002A005B" w:rsidRDefault="00F20D80" w:rsidP="00263016">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F20D80" w:rsidRPr="002A005B" w14:paraId="707B30E4" w14:textId="77777777" w:rsidTr="00263016">
        <w:trPr>
          <w:trHeight w:val="633"/>
        </w:trPr>
        <w:tc>
          <w:tcPr>
            <w:tcW w:w="709" w:type="dxa"/>
            <w:vAlign w:val="center"/>
          </w:tcPr>
          <w:p w14:paraId="2A1345AC" w14:textId="77777777" w:rsidR="00F20D80" w:rsidRPr="00E31D42" w:rsidRDefault="00F20D80" w:rsidP="00263016">
            <w:pPr>
              <w:widowControl w:val="0"/>
              <w:suppressAutoHyphens/>
              <w:ind w:left="57"/>
              <w:jc w:val="center"/>
              <w:rPr>
                <w:rFonts w:ascii="Cambria" w:hAnsi="Cambria" w:cs="Calibri"/>
                <w:sz w:val="18"/>
                <w:szCs w:val="20"/>
              </w:rPr>
            </w:pPr>
            <w:r w:rsidRPr="00E31D42">
              <w:rPr>
                <w:rFonts w:ascii="Cambria" w:hAnsi="Cambria" w:cs="Calibri"/>
                <w:sz w:val="18"/>
                <w:szCs w:val="20"/>
              </w:rPr>
              <w:t>01</w:t>
            </w:r>
          </w:p>
        </w:tc>
        <w:tc>
          <w:tcPr>
            <w:tcW w:w="5387" w:type="dxa"/>
            <w:vAlign w:val="center"/>
          </w:tcPr>
          <w:p w14:paraId="4064B3B9" w14:textId="77777777" w:rsidR="00F20D80" w:rsidRPr="00933FDE" w:rsidRDefault="00F20D80" w:rsidP="00263016">
            <w:pPr>
              <w:spacing w:after="60"/>
              <w:rPr>
                <w:rFonts w:ascii="Cambria" w:hAnsi="Cambria"/>
                <w:b/>
                <w:bCs/>
                <w:sz w:val="20"/>
                <w:szCs w:val="20"/>
              </w:rPr>
            </w:pPr>
            <w:r w:rsidRPr="00933FDE">
              <w:rPr>
                <w:rFonts w:ascii="Cambria" w:hAnsi="Cambria"/>
                <w:b/>
                <w:bCs/>
                <w:sz w:val="20"/>
                <w:szCs w:val="20"/>
              </w:rPr>
              <w:t>PALCO TAMANHO 12</w:t>
            </w:r>
            <w:r>
              <w:rPr>
                <w:rFonts w:ascii="Cambria" w:hAnsi="Cambria"/>
                <w:b/>
                <w:bCs/>
                <w:sz w:val="20"/>
                <w:szCs w:val="20"/>
              </w:rPr>
              <w:t xml:space="preserve"> </w:t>
            </w:r>
            <w:r w:rsidRPr="00933FDE">
              <w:rPr>
                <w:rFonts w:ascii="Cambria" w:hAnsi="Cambria"/>
                <w:b/>
                <w:bCs/>
                <w:sz w:val="20"/>
                <w:szCs w:val="20"/>
              </w:rPr>
              <w:t>x</w:t>
            </w:r>
            <w:r>
              <w:rPr>
                <w:rFonts w:ascii="Cambria" w:hAnsi="Cambria"/>
                <w:b/>
                <w:bCs/>
                <w:sz w:val="20"/>
                <w:szCs w:val="20"/>
              </w:rPr>
              <w:t xml:space="preserve"> </w:t>
            </w:r>
            <w:r w:rsidRPr="00933FDE">
              <w:rPr>
                <w:rFonts w:ascii="Cambria" w:hAnsi="Cambria"/>
                <w:b/>
                <w:bCs/>
                <w:sz w:val="20"/>
                <w:szCs w:val="20"/>
              </w:rPr>
              <w:t>08</w:t>
            </w:r>
            <w:r>
              <w:rPr>
                <w:rFonts w:ascii="Cambria" w:hAnsi="Cambria"/>
                <w:b/>
                <w:bCs/>
                <w:sz w:val="20"/>
                <w:szCs w:val="20"/>
              </w:rPr>
              <w:t xml:space="preserve"> m</w:t>
            </w:r>
          </w:p>
          <w:p w14:paraId="724F8AAF" w14:textId="77777777" w:rsidR="00F20D80" w:rsidRPr="00933FDE" w:rsidRDefault="00F20D80" w:rsidP="00263016">
            <w:pPr>
              <w:spacing w:after="60"/>
              <w:jc w:val="both"/>
              <w:rPr>
                <w:rFonts w:ascii="Cambria" w:hAnsi="Cambria" w:cs="Calibri"/>
                <w:sz w:val="20"/>
                <w:szCs w:val="20"/>
              </w:rPr>
            </w:pPr>
            <w:r w:rsidRPr="00933FDE">
              <w:rPr>
                <w:rFonts w:ascii="Cambria" w:hAnsi="Cambria" w:cs="Calibri"/>
                <w:sz w:val="20"/>
                <w:szCs w:val="20"/>
              </w:rPr>
              <w:t xml:space="preserve">01 palco medindo 12m de frente x 08 m de profundidade e cobertura abaulada, fechamento </w:t>
            </w:r>
            <w:proofErr w:type="gramStart"/>
            <w:r w:rsidRPr="00933FDE">
              <w:rPr>
                <w:rFonts w:ascii="Cambria" w:hAnsi="Cambria" w:cs="Calibri"/>
                <w:sz w:val="20"/>
                <w:szCs w:val="20"/>
              </w:rPr>
              <w:t>nas laterais e fundo do palco de 60 metros</w:t>
            </w:r>
            <w:proofErr w:type="gramEnd"/>
            <w:r w:rsidRPr="00933FDE">
              <w:rPr>
                <w:rFonts w:ascii="Cambria" w:hAnsi="Cambria" w:cs="Calibri"/>
                <w:sz w:val="20"/>
                <w:szCs w:val="20"/>
              </w:rPr>
              <w:t>, com regulagem de altura, com no máximo 1,60m.</w:t>
            </w:r>
          </w:p>
          <w:p w14:paraId="70884A8A" w14:textId="77777777" w:rsidR="00F20D80" w:rsidRPr="00933FDE" w:rsidRDefault="00F20D80" w:rsidP="00263016">
            <w:pPr>
              <w:spacing w:after="60"/>
              <w:jc w:val="both"/>
              <w:rPr>
                <w:rFonts w:ascii="Cambria" w:hAnsi="Cambria"/>
                <w:sz w:val="20"/>
                <w:szCs w:val="20"/>
              </w:rPr>
            </w:pPr>
            <w:r w:rsidRPr="00933FDE">
              <w:rPr>
                <w:rFonts w:ascii="Cambria" w:hAnsi="Cambria" w:cs="Calibri"/>
                <w:sz w:val="20"/>
                <w:szCs w:val="20"/>
              </w:rPr>
              <w:t>Localizado atrás do palco, com 01 escada de acesso na parte traseira e 01 área coberta (no mesmo nível do piso do palco)</w:t>
            </w:r>
            <w:r w:rsidRPr="00933FDE">
              <w:rPr>
                <w:rFonts w:ascii="Cambria" w:hAnsi="Cambria"/>
                <w:sz w:val="20"/>
                <w:szCs w:val="20"/>
              </w:rPr>
              <w:t xml:space="preserve">, </w:t>
            </w:r>
          </w:p>
          <w:p w14:paraId="37A090C9" w14:textId="77777777" w:rsidR="00F20D80" w:rsidRPr="00933FDE" w:rsidRDefault="00F20D80" w:rsidP="00263016">
            <w:pPr>
              <w:spacing w:after="60"/>
              <w:jc w:val="both"/>
              <w:rPr>
                <w:rFonts w:ascii="Cambria" w:hAnsi="Cambria"/>
                <w:sz w:val="20"/>
                <w:szCs w:val="20"/>
              </w:rPr>
            </w:pPr>
            <w:r w:rsidRPr="00933FDE">
              <w:rPr>
                <w:rFonts w:ascii="Cambria" w:hAnsi="Cambria"/>
                <w:sz w:val="20"/>
                <w:szCs w:val="20"/>
              </w:rPr>
              <w:t xml:space="preserve">01 área de serviço </w:t>
            </w:r>
          </w:p>
          <w:p w14:paraId="25DF4437" w14:textId="77777777" w:rsidR="00F20D80" w:rsidRPr="002A005B" w:rsidRDefault="00F20D80" w:rsidP="00263016">
            <w:pPr>
              <w:jc w:val="both"/>
              <w:rPr>
                <w:rFonts w:ascii="Cambria" w:hAnsi="Cambria" w:cs="Calibri"/>
                <w:b/>
                <w:bCs/>
                <w:sz w:val="18"/>
                <w:szCs w:val="20"/>
              </w:rPr>
            </w:pPr>
            <w:proofErr w:type="spellStart"/>
            <w:r w:rsidRPr="00933FDE">
              <w:rPr>
                <w:rFonts w:ascii="Cambria" w:hAnsi="Cambria"/>
                <w:sz w:val="20"/>
                <w:szCs w:val="20"/>
              </w:rPr>
              <w:t>House</w:t>
            </w:r>
            <w:proofErr w:type="spellEnd"/>
            <w:r w:rsidRPr="00933FDE">
              <w:rPr>
                <w:rFonts w:ascii="Cambria" w:hAnsi="Cambria"/>
                <w:sz w:val="20"/>
                <w:szCs w:val="20"/>
              </w:rPr>
              <w:t xml:space="preserve"> </w:t>
            </w:r>
            <w:proofErr w:type="spellStart"/>
            <w:r w:rsidRPr="00933FDE">
              <w:rPr>
                <w:rFonts w:ascii="Cambria" w:hAnsi="Cambria"/>
                <w:sz w:val="20"/>
                <w:szCs w:val="20"/>
              </w:rPr>
              <w:t>mix</w:t>
            </w:r>
            <w:proofErr w:type="spellEnd"/>
            <w:r w:rsidRPr="00933FDE">
              <w:rPr>
                <w:rFonts w:ascii="Cambria" w:hAnsi="Cambria"/>
                <w:sz w:val="20"/>
                <w:szCs w:val="20"/>
              </w:rPr>
              <w:t>: coberta com lona em perfeito estado e sem furo e lona nas laterais</w:t>
            </w:r>
          </w:p>
        </w:tc>
        <w:tc>
          <w:tcPr>
            <w:tcW w:w="992" w:type="dxa"/>
            <w:vAlign w:val="bottom"/>
          </w:tcPr>
          <w:p w14:paraId="0148B99E" w14:textId="77777777" w:rsidR="00F20D80" w:rsidRPr="00C43F2D" w:rsidRDefault="00F20D80" w:rsidP="00263016">
            <w:pPr>
              <w:widowControl w:val="0"/>
              <w:suppressAutoHyphens/>
              <w:jc w:val="center"/>
              <w:rPr>
                <w:rFonts w:ascii="Cambria" w:hAnsi="Cambria" w:cs="Calibri"/>
                <w:sz w:val="18"/>
                <w:szCs w:val="20"/>
              </w:rPr>
            </w:pPr>
            <w:r w:rsidRPr="00C43F2D">
              <w:rPr>
                <w:rFonts w:ascii="Cambria" w:hAnsi="Cambria" w:cs="Calibri"/>
                <w:sz w:val="18"/>
                <w:szCs w:val="20"/>
              </w:rPr>
              <w:t>Diária</w:t>
            </w:r>
          </w:p>
        </w:tc>
        <w:tc>
          <w:tcPr>
            <w:tcW w:w="1134" w:type="dxa"/>
            <w:vAlign w:val="bottom"/>
          </w:tcPr>
          <w:p w14:paraId="5E058863" w14:textId="77777777" w:rsidR="00F20D80" w:rsidRPr="00C43F2D" w:rsidRDefault="00F20D80" w:rsidP="00263016">
            <w:pPr>
              <w:widowControl w:val="0"/>
              <w:suppressAutoHyphens/>
              <w:jc w:val="center"/>
              <w:rPr>
                <w:rFonts w:ascii="Cambria" w:hAnsi="Cambria"/>
                <w:sz w:val="18"/>
                <w:szCs w:val="20"/>
              </w:rPr>
            </w:pPr>
            <w:r w:rsidRPr="00C43F2D">
              <w:rPr>
                <w:rFonts w:ascii="Cambria" w:hAnsi="Cambria"/>
                <w:sz w:val="18"/>
                <w:szCs w:val="20"/>
              </w:rPr>
              <w:t>03</w:t>
            </w:r>
          </w:p>
        </w:tc>
        <w:tc>
          <w:tcPr>
            <w:tcW w:w="1276" w:type="dxa"/>
            <w:vAlign w:val="bottom"/>
          </w:tcPr>
          <w:p w14:paraId="154E1B54" w14:textId="77777777" w:rsidR="00F20D80" w:rsidRPr="00C43F2D" w:rsidRDefault="00F20D80" w:rsidP="00263016">
            <w:pPr>
              <w:widowControl w:val="0"/>
              <w:suppressAutoHyphens/>
              <w:jc w:val="right"/>
              <w:rPr>
                <w:rFonts w:ascii="Cambria" w:hAnsi="Cambria"/>
                <w:sz w:val="18"/>
                <w:szCs w:val="20"/>
              </w:rPr>
            </w:pPr>
            <w:r>
              <w:rPr>
                <w:rFonts w:ascii="Cambria" w:hAnsi="Cambria"/>
                <w:sz w:val="18"/>
                <w:szCs w:val="20"/>
              </w:rPr>
              <w:t>21.375,00</w:t>
            </w:r>
          </w:p>
        </w:tc>
      </w:tr>
      <w:tr w:rsidR="00F20D80" w:rsidRPr="002A005B" w14:paraId="0EAE599F" w14:textId="77777777" w:rsidTr="00263016">
        <w:trPr>
          <w:trHeight w:val="633"/>
        </w:trPr>
        <w:tc>
          <w:tcPr>
            <w:tcW w:w="709" w:type="dxa"/>
            <w:vAlign w:val="center"/>
          </w:tcPr>
          <w:p w14:paraId="410F90B1" w14:textId="77777777" w:rsidR="00F20D80" w:rsidRPr="00E31D42" w:rsidRDefault="00F20D80" w:rsidP="00263016">
            <w:pPr>
              <w:widowControl w:val="0"/>
              <w:suppressAutoHyphens/>
              <w:ind w:left="57"/>
              <w:jc w:val="center"/>
              <w:rPr>
                <w:rFonts w:ascii="Cambria" w:hAnsi="Cambria" w:cs="Calibri"/>
                <w:sz w:val="18"/>
                <w:szCs w:val="20"/>
              </w:rPr>
            </w:pPr>
            <w:r w:rsidRPr="00E31D42">
              <w:rPr>
                <w:rFonts w:ascii="Cambria" w:hAnsi="Cambria" w:cs="Calibri"/>
                <w:sz w:val="18"/>
                <w:szCs w:val="20"/>
              </w:rPr>
              <w:t>02</w:t>
            </w:r>
          </w:p>
        </w:tc>
        <w:tc>
          <w:tcPr>
            <w:tcW w:w="5387" w:type="dxa"/>
            <w:vAlign w:val="center"/>
          </w:tcPr>
          <w:p w14:paraId="0D2EA581" w14:textId="77777777" w:rsidR="00F20D80" w:rsidRPr="00933FDE" w:rsidRDefault="00F20D80" w:rsidP="00263016">
            <w:pPr>
              <w:spacing w:after="60"/>
              <w:rPr>
                <w:rFonts w:ascii="Cambria" w:hAnsi="Cambria"/>
                <w:b/>
                <w:bCs/>
                <w:sz w:val="20"/>
                <w:szCs w:val="20"/>
              </w:rPr>
            </w:pPr>
            <w:r w:rsidRPr="00933FDE">
              <w:rPr>
                <w:rFonts w:ascii="Cambria" w:hAnsi="Cambria"/>
                <w:b/>
                <w:bCs/>
                <w:sz w:val="20"/>
                <w:szCs w:val="20"/>
              </w:rPr>
              <w:t>CAMARI</w:t>
            </w:r>
            <w:r>
              <w:rPr>
                <w:rFonts w:ascii="Cambria" w:hAnsi="Cambria"/>
                <w:b/>
                <w:bCs/>
                <w:sz w:val="20"/>
                <w:szCs w:val="20"/>
              </w:rPr>
              <w:t>M</w:t>
            </w:r>
          </w:p>
          <w:p w14:paraId="518FF91D" w14:textId="77777777" w:rsidR="00F20D80" w:rsidRPr="00933FDE" w:rsidRDefault="00F20D80" w:rsidP="00263016">
            <w:pPr>
              <w:spacing w:after="60"/>
              <w:rPr>
                <w:rFonts w:ascii="Cambria" w:hAnsi="Cambria"/>
                <w:b/>
                <w:bCs/>
                <w:sz w:val="20"/>
                <w:szCs w:val="20"/>
              </w:rPr>
            </w:pPr>
            <w:r w:rsidRPr="00933FDE">
              <w:rPr>
                <w:rFonts w:ascii="Cambria" w:hAnsi="Cambria"/>
                <w:sz w:val="20"/>
                <w:szCs w:val="20"/>
              </w:rPr>
              <w:t xml:space="preserve">02 camarins de no </w:t>
            </w:r>
            <w:proofErr w:type="spellStart"/>
            <w:r w:rsidRPr="00933FDE">
              <w:rPr>
                <w:rFonts w:ascii="Cambria" w:hAnsi="Cambria"/>
                <w:sz w:val="20"/>
                <w:szCs w:val="20"/>
              </w:rPr>
              <w:t>minimo</w:t>
            </w:r>
            <w:proofErr w:type="spellEnd"/>
            <w:r w:rsidRPr="00933FDE">
              <w:rPr>
                <w:rFonts w:ascii="Cambria" w:hAnsi="Cambria"/>
                <w:sz w:val="20"/>
                <w:szCs w:val="20"/>
              </w:rPr>
              <w:t xml:space="preserve"> 4x4 cada com 01 banheiro </w:t>
            </w:r>
            <w:proofErr w:type="spellStart"/>
            <w:r w:rsidRPr="00933FDE">
              <w:rPr>
                <w:rFonts w:ascii="Cambria" w:hAnsi="Cambria"/>
                <w:sz w:val="20"/>
                <w:szCs w:val="20"/>
              </w:rPr>
              <w:t>quimico</w:t>
            </w:r>
            <w:proofErr w:type="spellEnd"/>
            <w:r w:rsidRPr="00933FDE">
              <w:rPr>
                <w:rFonts w:ascii="Cambria" w:hAnsi="Cambria"/>
                <w:sz w:val="20"/>
                <w:szCs w:val="20"/>
              </w:rPr>
              <w:t xml:space="preserve"> para cada camarim</w:t>
            </w:r>
          </w:p>
        </w:tc>
        <w:tc>
          <w:tcPr>
            <w:tcW w:w="992" w:type="dxa"/>
            <w:vAlign w:val="bottom"/>
          </w:tcPr>
          <w:p w14:paraId="1B54B0AB" w14:textId="77777777" w:rsidR="00F20D80" w:rsidRPr="00C43F2D" w:rsidRDefault="00F20D80" w:rsidP="00263016">
            <w:pPr>
              <w:widowControl w:val="0"/>
              <w:suppressAutoHyphens/>
              <w:jc w:val="center"/>
              <w:rPr>
                <w:rFonts w:ascii="Cambria" w:hAnsi="Cambria" w:cs="Calibri"/>
                <w:sz w:val="18"/>
                <w:szCs w:val="20"/>
              </w:rPr>
            </w:pPr>
            <w:r w:rsidRPr="00C43F2D">
              <w:rPr>
                <w:rFonts w:ascii="Cambria" w:hAnsi="Cambria" w:cs="Calibri"/>
                <w:sz w:val="18"/>
                <w:szCs w:val="20"/>
              </w:rPr>
              <w:t>Diária</w:t>
            </w:r>
          </w:p>
        </w:tc>
        <w:tc>
          <w:tcPr>
            <w:tcW w:w="1134" w:type="dxa"/>
            <w:vAlign w:val="bottom"/>
          </w:tcPr>
          <w:p w14:paraId="1B0A4F83" w14:textId="77777777" w:rsidR="00F20D80" w:rsidRPr="00C43F2D" w:rsidRDefault="00F20D80" w:rsidP="00263016">
            <w:pPr>
              <w:widowControl w:val="0"/>
              <w:suppressAutoHyphens/>
              <w:jc w:val="center"/>
              <w:rPr>
                <w:rFonts w:ascii="Cambria" w:hAnsi="Cambria" w:cs="Calibri"/>
                <w:sz w:val="18"/>
                <w:szCs w:val="20"/>
              </w:rPr>
            </w:pPr>
            <w:r w:rsidRPr="00C43F2D">
              <w:rPr>
                <w:rFonts w:ascii="Cambria" w:hAnsi="Cambria" w:cs="Calibri"/>
                <w:sz w:val="18"/>
                <w:szCs w:val="20"/>
              </w:rPr>
              <w:t>03</w:t>
            </w:r>
          </w:p>
        </w:tc>
        <w:tc>
          <w:tcPr>
            <w:tcW w:w="1276" w:type="dxa"/>
            <w:vAlign w:val="bottom"/>
          </w:tcPr>
          <w:p w14:paraId="759921B0" w14:textId="77777777" w:rsidR="00F20D80" w:rsidRPr="00C43F2D" w:rsidRDefault="00F20D80" w:rsidP="00263016">
            <w:pPr>
              <w:widowControl w:val="0"/>
              <w:suppressAutoHyphens/>
              <w:jc w:val="right"/>
              <w:rPr>
                <w:rFonts w:ascii="Cambria" w:hAnsi="Cambria" w:cs="Calibri"/>
                <w:sz w:val="18"/>
                <w:szCs w:val="20"/>
              </w:rPr>
            </w:pPr>
            <w:r>
              <w:rPr>
                <w:rFonts w:ascii="Cambria" w:hAnsi="Cambria" w:cs="Calibri"/>
                <w:sz w:val="18"/>
                <w:szCs w:val="20"/>
              </w:rPr>
              <w:t>11.550,00</w:t>
            </w:r>
          </w:p>
        </w:tc>
      </w:tr>
      <w:tr w:rsidR="00F20D80" w:rsidRPr="002A005B" w14:paraId="7F57EBA9" w14:textId="77777777" w:rsidTr="00F20D80">
        <w:trPr>
          <w:trHeight w:val="5576"/>
        </w:trPr>
        <w:tc>
          <w:tcPr>
            <w:tcW w:w="709" w:type="dxa"/>
            <w:vAlign w:val="center"/>
          </w:tcPr>
          <w:p w14:paraId="51B0E5D4" w14:textId="77777777" w:rsidR="00F20D80" w:rsidRPr="00E31D42" w:rsidRDefault="00F20D80" w:rsidP="00263016">
            <w:pPr>
              <w:widowControl w:val="0"/>
              <w:suppressAutoHyphens/>
              <w:ind w:left="57"/>
              <w:jc w:val="center"/>
              <w:rPr>
                <w:rFonts w:ascii="Cambria" w:hAnsi="Cambria" w:cs="Calibri"/>
                <w:sz w:val="18"/>
                <w:szCs w:val="20"/>
              </w:rPr>
            </w:pPr>
            <w:r>
              <w:rPr>
                <w:rFonts w:ascii="Cambria" w:hAnsi="Cambria" w:cs="Calibri"/>
                <w:sz w:val="18"/>
                <w:szCs w:val="20"/>
              </w:rPr>
              <w:t>03</w:t>
            </w:r>
          </w:p>
        </w:tc>
        <w:tc>
          <w:tcPr>
            <w:tcW w:w="5387" w:type="dxa"/>
            <w:vAlign w:val="center"/>
          </w:tcPr>
          <w:p w14:paraId="0A6DD148" w14:textId="77777777" w:rsidR="00F20D80" w:rsidRPr="00933FDE" w:rsidRDefault="00F20D80" w:rsidP="00263016">
            <w:pPr>
              <w:widowControl w:val="0"/>
              <w:suppressAutoHyphens/>
              <w:spacing w:after="60"/>
              <w:ind w:right="38"/>
              <w:jc w:val="both"/>
              <w:rPr>
                <w:rFonts w:ascii="Cambria" w:hAnsi="Cambria"/>
                <w:b/>
                <w:sz w:val="20"/>
                <w:szCs w:val="20"/>
              </w:rPr>
            </w:pPr>
            <w:r w:rsidRPr="00933FDE">
              <w:rPr>
                <w:rFonts w:ascii="Cambria" w:hAnsi="Cambria"/>
                <w:b/>
                <w:sz w:val="20"/>
                <w:szCs w:val="20"/>
              </w:rPr>
              <w:t xml:space="preserve">SONORIZAÇÃO: </w:t>
            </w:r>
          </w:p>
          <w:p w14:paraId="320273C6" w14:textId="77777777" w:rsidR="00F20D80" w:rsidRDefault="00F20D80" w:rsidP="00263016">
            <w:pPr>
              <w:spacing w:after="60"/>
              <w:ind w:right="38"/>
              <w:jc w:val="both"/>
              <w:rPr>
                <w:rFonts w:ascii="Cambria" w:hAnsi="Cambria"/>
                <w:b/>
                <w:bCs/>
                <w:sz w:val="20"/>
                <w:szCs w:val="20"/>
              </w:rPr>
            </w:pPr>
            <w:r w:rsidRPr="00933FDE">
              <w:rPr>
                <w:rFonts w:ascii="Cambria" w:hAnsi="Cambria"/>
                <w:b/>
                <w:bCs/>
                <w:sz w:val="20"/>
                <w:szCs w:val="20"/>
              </w:rPr>
              <w:t>SOM: (Sistema de P.A)</w:t>
            </w:r>
          </w:p>
          <w:p w14:paraId="23204ABF" w14:textId="77777777" w:rsidR="00F20D80" w:rsidRPr="00933FDE" w:rsidRDefault="00F20D80" w:rsidP="00263016">
            <w:pPr>
              <w:pStyle w:val="Default"/>
              <w:spacing w:after="60" w:line="256" w:lineRule="auto"/>
              <w:ind w:right="39"/>
              <w:jc w:val="both"/>
              <w:rPr>
                <w:rFonts w:ascii="Cambria" w:hAnsi="Cambria"/>
                <w:sz w:val="20"/>
                <w:szCs w:val="20"/>
              </w:rPr>
            </w:pPr>
            <w:r w:rsidRPr="00933FDE">
              <w:rPr>
                <w:rFonts w:ascii="Cambria" w:hAnsi="Cambria"/>
                <w:sz w:val="20"/>
                <w:szCs w:val="20"/>
              </w:rPr>
              <w:t xml:space="preserve">PA estéreo que atenda às necessidades dos </w:t>
            </w:r>
            <w:proofErr w:type="spellStart"/>
            <w:r w:rsidRPr="00933FDE">
              <w:rPr>
                <w:rFonts w:ascii="Cambria" w:hAnsi="Cambria"/>
                <w:sz w:val="20"/>
                <w:szCs w:val="20"/>
              </w:rPr>
              <w:t>riders</w:t>
            </w:r>
            <w:proofErr w:type="spellEnd"/>
            <w:r w:rsidRPr="00933FDE">
              <w:rPr>
                <w:rFonts w:ascii="Cambria" w:hAnsi="Cambria"/>
                <w:sz w:val="20"/>
                <w:szCs w:val="20"/>
              </w:rPr>
              <w:t xml:space="preserve"> técnicos de artistas de renome nacional composto de, no mínimo:</w:t>
            </w:r>
          </w:p>
          <w:p w14:paraId="28E056BB" w14:textId="77777777" w:rsidR="00F20D80" w:rsidRPr="00933FDE" w:rsidRDefault="00F20D80" w:rsidP="00263016">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 a) 24 caixas </w:t>
            </w:r>
            <w:proofErr w:type="spellStart"/>
            <w:r w:rsidRPr="00933FDE">
              <w:rPr>
                <w:rFonts w:ascii="Cambria" w:hAnsi="Cambria"/>
                <w:sz w:val="20"/>
                <w:szCs w:val="20"/>
              </w:rPr>
              <w:t>line</w:t>
            </w:r>
            <w:proofErr w:type="spellEnd"/>
            <w:r w:rsidRPr="00933FDE">
              <w:rPr>
                <w:rFonts w:ascii="Cambria" w:hAnsi="Cambria"/>
                <w:sz w:val="20"/>
                <w:szCs w:val="20"/>
              </w:rPr>
              <w:t xml:space="preserve"> </w:t>
            </w:r>
            <w:proofErr w:type="spellStart"/>
            <w:r w:rsidRPr="00933FDE">
              <w:rPr>
                <w:rFonts w:ascii="Cambria" w:hAnsi="Cambria"/>
                <w:sz w:val="20"/>
                <w:szCs w:val="20"/>
              </w:rPr>
              <w:t>array</w:t>
            </w:r>
            <w:proofErr w:type="spellEnd"/>
            <w:r w:rsidRPr="00933FDE">
              <w:rPr>
                <w:rFonts w:ascii="Cambria" w:hAnsi="Cambria"/>
                <w:sz w:val="20"/>
                <w:szCs w:val="20"/>
              </w:rPr>
              <w:t xml:space="preserve"> altas, com dois falantes de 10 polegadas neodímio de no mínimo </w:t>
            </w:r>
            <w:proofErr w:type="gramStart"/>
            <w:r w:rsidRPr="00933FDE">
              <w:rPr>
                <w:rFonts w:ascii="Cambria" w:hAnsi="Cambria"/>
                <w:sz w:val="20"/>
                <w:szCs w:val="20"/>
              </w:rPr>
              <w:t>600w</w:t>
            </w:r>
            <w:proofErr w:type="gramEnd"/>
            <w:r w:rsidRPr="00933FDE">
              <w:rPr>
                <w:rFonts w:ascii="Cambria" w:hAnsi="Cambria"/>
                <w:sz w:val="20"/>
                <w:szCs w:val="20"/>
              </w:rPr>
              <w:t xml:space="preserve"> (seiscentos watts) </w:t>
            </w:r>
          </w:p>
          <w:p w14:paraId="416C1980" w14:textId="77777777" w:rsidR="00F20D80" w:rsidRPr="00933FDE" w:rsidRDefault="00F20D80" w:rsidP="00263016">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b) </w:t>
            </w:r>
            <w:proofErr w:type="gramStart"/>
            <w:r w:rsidRPr="00933FDE">
              <w:rPr>
                <w:rFonts w:ascii="Cambria" w:hAnsi="Cambria"/>
                <w:sz w:val="20"/>
                <w:szCs w:val="20"/>
              </w:rPr>
              <w:t>2</w:t>
            </w:r>
            <w:proofErr w:type="gramEnd"/>
            <w:r w:rsidRPr="00933FDE">
              <w:rPr>
                <w:rFonts w:ascii="Cambria" w:hAnsi="Cambria"/>
                <w:sz w:val="20"/>
                <w:szCs w:val="20"/>
              </w:rPr>
              <w:t xml:space="preserve"> drives neodímio, duas polegadas de no mínimo 300 w (trezentos watts) cada caixa. Todas as caixas deverão ter guia de onda, </w:t>
            </w:r>
            <w:proofErr w:type="spellStart"/>
            <w:r w:rsidRPr="00933FDE">
              <w:rPr>
                <w:rFonts w:ascii="Cambria" w:hAnsi="Cambria"/>
                <w:sz w:val="20"/>
                <w:szCs w:val="20"/>
              </w:rPr>
              <w:t>plug</w:t>
            </w:r>
            <w:proofErr w:type="spellEnd"/>
            <w:r w:rsidRPr="00933FDE">
              <w:rPr>
                <w:rFonts w:ascii="Cambria" w:hAnsi="Cambria"/>
                <w:sz w:val="20"/>
                <w:szCs w:val="20"/>
              </w:rPr>
              <w:t xml:space="preserve"> de fase e pinos de angulação. </w:t>
            </w:r>
          </w:p>
          <w:p w14:paraId="6B1B2DF9" w14:textId="77777777" w:rsidR="00F20D80" w:rsidRPr="00933FDE" w:rsidRDefault="00F20D80" w:rsidP="00263016">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c) 16 caixas </w:t>
            </w:r>
            <w:proofErr w:type="spellStart"/>
            <w:proofErr w:type="gramStart"/>
            <w:r w:rsidRPr="00933FDE">
              <w:rPr>
                <w:rFonts w:ascii="Cambria" w:hAnsi="Cambria"/>
                <w:sz w:val="20"/>
                <w:szCs w:val="20"/>
              </w:rPr>
              <w:t>sub-grave</w:t>
            </w:r>
            <w:proofErr w:type="spellEnd"/>
            <w:proofErr w:type="gramEnd"/>
            <w:r w:rsidRPr="00933FDE">
              <w:rPr>
                <w:rFonts w:ascii="Cambria" w:hAnsi="Cambria"/>
                <w:sz w:val="20"/>
                <w:szCs w:val="20"/>
              </w:rPr>
              <w:t xml:space="preserve"> com no mínimo dois falantes de 2400w (dois mil e quatrocentos watts), cada caixa. </w:t>
            </w:r>
          </w:p>
          <w:p w14:paraId="0CBF8792" w14:textId="77777777" w:rsidR="00F20D80" w:rsidRDefault="00F20D80" w:rsidP="00263016">
            <w:pPr>
              <w:pStyle w:val="Default"/>
              <w:spacing w:after="60" w:line="256" w:lineRule="auto"/>
              <w:ind w:right="1719"/>
              <w:jc w:val="both"/>
              <w:rPr>
                <w:rFonts w:ascii="Cambria" w:hAnsi="Cambria"/>
                <w:b/>
                <w:bCs/>
                <w:sz w:val="20"/>
                <w:szCs w:val="20"/>
              </w:rPr>
            </w:pPr>
            <w:r w:rsidRPr="00B67DCC">
              <w:rPr>
                <w:rFonts w:ascii="Cambria" w:hAnsi="Cambria"/>
                <w:b/>
                <w:bCs/>
                <w:sz w:val="20"/>
                <w:szCs w:val="20"/>
              </w:rPr>
              <w:t xml:space="preserve">Amplificação </w:t>
            </w:r>
          </w:p>
          <w:p w14:paraId="2AC0A4E9" w14:textId="77777777" w:rsidR="00F20D80" w:rsidRPr="00933FDE" w:rsidRDefault="00F20D80" w:rsidP="00263016">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a) 06 amplificadores para grave de no </w:t>
            </w:r>
            <w:proofErr w:type="spellStart"/>
            <w:r w:rsidRPr="00933FDE">
              <w:rPr>
                <w:rFonts w:ascii="Cambria" w:hAnsi="Cambria"/>
                <w:sz w:val="20"/>
                <w:szCs w:val="20"/>
              </w:rPr>
              <w:t>ínimo</w:t>
            </w:r>
            <w:proofErr w:type="spellEnd"/>
            <w:r w:rsidRPr="00933FDE">
              <w:rPr>
                <w:rFonts w:ascii="Cambria" w:hAnsi="Cambria"/>
                <w:sz w:val="20"/>
                <w:szCs w:val="20"/>
              </w:rPr>
              <w:t xml:space="preserve"> 8000 w (oito mil watts). </w:t>
            </w:r>
          </w:p>
          <w:tbl>
            <w:tblPr>
              <w:tblW w:w="7110" w:type="dxa"/>
              <w:tblLayout w:type="fixed"/>
              <w:tblLook w:val="04A0" w:firstRow="1" w:lastRow="0" w:firstColumn="1" w:lastColumn="0" w:noHBand="0" w:noVBand="1"/>
            </w:tblPr>
            <w:tblGrid>
              <w:gridCol w:w="7110"/>
            </w:tblGrid>
            <w:tr w:rsidR="00F20D80" w:rsidRPr="00933FDE" w14:paraId="382007A5" w14:textId="77777777" w:rsidTr="00263016">
              <w:trPr>
                <w:trHeight w:val="481"/>
              </w:trPr>
              <w:tc>
                <w:tcPr>
                  <w:tcW w:w="7110" w:type="dxa"/>
                  <w:tcBorders>
                    <w:top w:val="nil"/>
                    <w:left w:val="nil"/>
                    <w:bottom w:val="nil"/>
                    <w:right w:val="nil"/>
                  </w:tcBorders>
                  <w:hideMark/>
                </w:tcPr>
                <w:p w14:paraId="3B835350" w14:textId="77777777" w:rsidR="00F20D80" w:rsidRPr="00B67DCC" w:rsidRDefault="00F20D80" w:rsidP="00263016">
                  <w:pPr>
                    <w:pStyle w:val="Default"/>
                    <w:spacing w:after="60" w:line="256" w:lineRule="auto"/>
                    <w:ind w:left="78" w:right="1861"/>
                    <w:jc w:val="both"/>
                    <w:rPr>
                      <w:rFonts w:ascii="Cambria" w:hAnsi="Cambria"/>
                      <w:sz w:val="20"/>
                      <w:szCs w:val="20"/>
                    </w:rPr>
                  </w:pPr>
                  <w:r w:rsidRPr="00933FDE">
                    <w:rPr>
                      <w:rFonts w:ascii="Cambria" w:hAnsi="Cambria"/>
                      <w:sz w:val="20"/>
                      <w:szCs w:val="20"/>
                    </w:rPr>
                    <w:t xml:space="preserve"> b) 06 amplificadores para médio grave de no mínimo 5000 w (cinco mil watts). </w:t>
                  </w:r>
                </w:p>
              </w:tc>
            </w:tr>
          </w:tbl>
          <w:p w14:paraId="3FD207C7" w14:textId="77777777" w:rsidR="00F20D80" w:rsidRDefault="00F20D80" w:rsidP="00263016">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c) 04 amplificadores para agudo de no mínimo </w:t>
            </w:r>
            <w:proofErr w:type="gramStart"/>
            <w:r w:rsidRPr="00933FDE">
              <w:rPr>
                <w:rFonts w:ascii="Cambria" w:hAnsi="Cambria"/>
                <w:sz w:val="20"/>
                <w:szCs w:val="20"/>
              </w:rPr>
              <w:t>3000w</w:t>
            </w:r>
            <w:proofErr w:type="gramEnd"/>
            <w:r w:rsidRPr="00933FDE">
              <w:rPr>
                <w:rFonts w:ascii="Cambria" w:hAnsi="Cambria"/>
                <w:sz w:val="20"/>
                <w:szCs w:val="20"/>
              </w:rPr>
              <w:t xml:space="preserve"> (três mil watts).</w:t>
            </w:r>
          </w:p>
          <w:p w14:paraId="77813807" w14:textId="77777777" w:rsidR="00F20D80" w:rsidRPr="00933FDE" w:rsidRDefault="00F20D80" w:rsidP="00263016">
            <w:pPr>
              <w:pStyle w:val="Default"/>
              <w:spacing w:after="60"/>
              <w:ind w:right="38"/>
              <w:jc w:val="both"/>
              <w:rPr>
                <w:rFonts w:ascii="Cambria" w:hAnsi="Cambria"/>
                <w:b/>
                <w:sz w:val="20"/>
                <w:szCs w:val="20"/>
              </w:rPr>
            </w:pPr>
          </w:p>
        </w:tc>
        <w:tc>
          <w:tcPr>
            <w:tcW w:w="992" w:type="dxa"/>
            <w:vAlign w:val="bottom"/>
          </w:tcPr>
          <w:p w14:paraId="334F6379" w14:textId="77777777" w:rsidR="00F20D80" w:rsidRPr="00C43F2D" w:rsidRDefault="00F20D80" w:rsidP="00263016">
            <w:pPr>
              <w:widowControl w:val="0"/>
              <w:suppressAutoHyphens/>
              <w:jc w:val="center"/>
              <w:rPr>
                <w:rFonts w:ascii="Cambria" w:hAnsi="Cambria" w:cs="Calibri"/>
                <w:sz w:val="18"/>
                <w:szCs w:val="20"/>
              </w:rPr>
            </w:pPr>
          </w:p>
        </w:tc>
        <w:tc>
          <w:tcPr>
            <w:tcW w:w="1134" w:type="dxa"/>
            <w:vAlign w:val="bottom"/>
          </w:tcPr>
          <w:p w14:paraId="07A7E769" w14:textId="77777777" w:rsidR="00F20D80" w:rsidRPr="00C43F2D" w:rsidRDefault="00F20D80" w:rsidP="00263016">
            <w:pPr>
              <w:widowControl w:val="0"/>
              <w:suppressAutoHyphens/>
              <w:jc w:val="center"/>
              <w:rPr>
                <w:rFonts w:ascii="Cambria" w:hAnsi="Cambria" w:cs="Calibri"/>
                <w:sz w:val="18"/>
                <w:szCs w:val="20"/>
              </w:rPr>
            </w:pPr>
          </w:p>
        </w:tc>
        <w:tc>
          <w:tcPr>
            <w:tcW w:w="1276" w:type="dxa"/>
            <w:vAlign w:val="bottom"/>
          </w:tcPr>
          <w:p w14:paraId="4F656170" w14:textId="77777777" w:rsidR="00F20D80" w:rsidRDefault="00F20D80" w:rsidP="00263016">
            <w:pPr>
              <w:widowControl w:val="0"/>
              <w:suppressAutoHyphens/>
              <w:jc w:val="right"/>
              <w:rPr>
                <w:rFonts w:ascii="Cambria" w:hAnsi="Cambria" w:cs="Calibri"/>
                <w:sz w:val="18"/>
                <w:szCs w:val="20"/>
              </w:rPr>
            </w:pPr>
          </w:p>
        </w:tc>
      </w:tr>
      <w:tr w:rsidR="00F20D80" w:rsidRPr="002A005B" w14:paraId="38C731C6" w14:textId="77777777" w:rsidTr="00263016">
        <w:trPr>
          <w:trHeight w:val="633"/>
        </w:trPr>
        <w:tc>
          <w:tcPr>
            <w:tcW w:w="709" w:type="dxa"/>
            <w:vAlign w:val="center"/>
          </w:tcPr>
          <w:p w14:paraId="6AF8BAC3" w14:textId="77777777" w:rsidR="00F20D80" w:rsidRPr="00500EAE" w:rsidRDefault="00F20D80" w:rsidP="00263016">
            <w:pPr>
              <w:widowControl w:val="0"/>
              <w:suppressAutoHyphens/>
              <w:ind w:left="57"/>
              <w:jc w:val="center"/>
              <w:rPr>
                <w:rFonts w:ascii="Cambria" w:hAnsi="Cambria" w:cs="Calibri"/>
                <w:b/>
                <w:bCs/>
                <w:sz w:val="18"/>
                <w:szCs w:val="20"/>
              </w:rPr>
            </w:pPr>
            <w:r w:rsidRPr="00500EAE">
              <w:rPr>
                <w:rFonts w:ascii="Cambria" w:hAnsi="Cambria" w:cs="Calibri"/>
                <w:b/>
                <w:bCs/>
                <w:sz w:val="18"/>
                <w:szCs w:val="20"/>
              </w:rPr>
              <w:lastRenderedPageBreak/>
              <w:t>ITEM</w:t>
            </w:r>
          </w:p>
        </w:tc>
        <w:tc>
          <w:tcPr>
            <w:tcW w:w="5387" w:type="dxa"/>
            <w:vAlign w:val="center"/>
          </w:tcPr>
          <w:p w14:paraId="6321BB28" w14:textId="77777777" w:rsidR="00F20D80" w:rsidRPr="002A005B" w:rsidRDefault="00F20D80" w:rsidP="00263016">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2015D22A"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002C4691"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3D9BC9B8"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1C9675A8" w14:textId="77777777" w:rsidR="00F20D80" w:rsidRPr="002A005B" w:rsidRDefault="00F20D80" w:rsidP="00263016">
            <w:pPr>
              <w:widowControl w:val="0"/>
              <w:suppressAutoHyphens/>
              <w:jc w:val="center"/>
              <w:rPr>
                <w:rFonts w:ascii="Cambria" w:hAnsi="Cambria"/>
                <w:b/>
                <w:bCs/>
                <w:sz w:val="18"/>
                <w:szCs w:val="20"/>
              </w:rPr>
            </w:pPr>
            <w:r w:rsidRPr="002A005B">
              <w:rPr>
                <w:rFonts w:ascii="Cambria" w:hAnsi="Cambria"/>
                <w:b/>
                <w:bCs/>
                <w:sz w:val="18"/>
                <w:szCs w:val="20"/>
              </w:rPr>
              <w:t>QUANT. MÁXIMA</w:t>
            </w:r>
          </w:p>
          <w:p w14:paraId="532C7FC7"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6D2ED5A6" w14:textId="77777777" w:rsidR="00F20D80" w:rsidRPr="002A005B" w:rsidRDefault="00F20D80" w:rsidP="00263016">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F20D80" w:rsidRPr="002A005B" w14:paraId="75BC8E03" w14:textId="77777777" w:rsidTr="00263016">
        <w:trPr>
          <w:trHeight w:val="633"/>
        </w:trPr>
        <w:tc>
          <w:tcPr>
            <w:tcW w:w="709" w:type="dxa"/>
            <w:vAlign w:val="center"/>
          </w:tcPr>
          <w:p w14:paraId="4CCD4522" w14:textId="77777777" w:rsidR="00F20D80" w:rsidRPr="00E31D42" w:rsidRDefault="00F20D80" w:rsidP="00263016">
            <w:pPr>
              <w:widowControl w:val="0"/>
              <w:suppressAutoHyphens/>
              <w:ind w:left="57"/>
              <w:jc w:val="center"/>
              <w:rPr>
                <w:rFonts w:ascii="Cambria" w:hAnsi="Cambria" w:cs="Calibri"/>
                <w:sz w:val="18"/>
                <w:szCs w:val="20"/>
              </w:rPr>
            </w:pPr>
            <w:r>
              <w:rPr>
                <w:rFonts w:ascii="Cambria" w:hAnsi="Cambria" w:cs="Calibri"/>
                <w:sz w:val="18"/>
                <w:szCs w:val="20"/>
              </w:rPr>
              <w:t>03</w:t>
            </w:r>
          </w:p>
        </w:tc>
        <w:tc>
          <w:tcPr>
            <w:tcW w:w="5387" w:type="dxa"/>
            <w:vAlign w:val="center"/>
          </w:tcPr>
          <w:p w14:paraId="79E1F8C6" w14:textId="77777777" w:rsidR="00F20D80" w:rsidRPr="00B67DCC" w:rsidRDefault="00F20D80" w:rsidP="00263016">
            <w:pPr>
              <w:pStyle w:val="Default"/>
              <w:spacing w:after="60" w:line="256" w:lineRule="auto"/>
              <w:ind w:right="1719"/>
              <w:jc w:val="both"/>
              <w:rPr>
                <w:rFonts w:ascii="Cambria" w:hAnsi="Cambria"/>
                <w:b/>
                <w:bCs/>
                <w:sz w:val="20"/>
                <w:szCs w:val="20"/>
              </w:rPr>
            </w:pPr>
            <w:r w:rsidRPr="00B67DCC">
              <w:rPr>
                <w:rFonts w:ascii="Cambria" w:hAnsi="Cambria"/>
                <w:b/>
                <w:bCs/>
                <w:sz w:val="20"/>
                <w:szCs w:val="20"/>
              </w:rPr>
              <w:t xml:space="preserve">Processador </w:t>
            </w:r>
          </w:p>
          <w:p w14:paraId="6D11B272" w14:textId="77777777" w:rsidR="00F20D80" w:rsidRPr="00933FDE" w:rsidRDefault="00F20D80" w:rsidP="00263016">
            <w:pPr>
              <w:pStyle w:val="Default"/>
              <w:spacing w:after="60" w:line="256" w:lineRule="auto"/>
              <w:ind w:left="201" w:right="39"/>
              <w:jc w:val="both"/>
              <w:rPr>
                <w:rFonts w:ascii="Cambria" w:hAnsi="Cambria"/>
                <w:sz w:val="20"/>
                <w:szCs w:val="20"/>
              </w:rPr>
            </w:pPr>
            <w:r>
              <w:rPr>
                <w:rFonts w:ascii="Cambria" w:hAnsi="Cambria"/>
                <w:sz w:val="20"/>
                <w:szCs w:val="20"/>
              </w:rPr>
              <w:t>a</w:t>
            </w:r>
            <w:r w:rsidRPr="00933FDE">
              <w:rPr>
                <w:rFonts w:ascii="Cambria" w:hAnsi="Cambria"/>
                <w:sz w:val="20"/>
                <w:szCs w:val="20"/>
              </w:rPr>
              <w:t xml:space="preserve">) 01 processador de </w:t>
            </w:r>
            <w:proofErr w:type="gramStart"/>
            <w:r w:rsidRPr="00933FDE">
              <w:rPr>
                <w:rFonts w:ascii="Cambria" w:hAnsi="Cambria"/>
                <w:sz w:val="20"/>
                <w:szCs w:val="20"/>
              </w:rPr>
              <w:t>06 vias de saída estéreo</w:t>
            </w:r>
            <w:proofErr w:type="gramEnd"/>
            <w:r w:rsidRPr="00933FDE">
              <w:rPr>
                <w:rFonts w:ascii="Cambria" w:hAnsi="Cambria"/>
                <w:sz w:val="20"/>
                <w:szCs w:val="20"/>
              </w:rPr>
              <w:t xml:space="preserve"> e duas entradas estéreo. </w:t>
            </w:r>
          </w:p>
          <w:p w14:paraId="5AF7BC9E" w14:textId="77777777" w:rsidR="00F20D80" w:rsidRPr="00933FDE" w:rsidRDefault="00F20D80" w:rsidP="00263016">
            <w:pPr>
              <w:pStyle w:val="Default"/>
              <w:spacing w:after="60" w:line="256" w:lineRule="auto"/>
              <w:ind w:left="201" w:right="39"/>
              <w:jc w:val="both"/>
              <w:rPr>
                <w:rFonts w:ascii="Cambria" w:hAnsi="Cambria"/>
                <w:sz w:val="20"/>
                <w:szCs w:val="20"/>
              </w:rPr>
            </w:pPr>
            <w:r>
              <w:rPr>
                <w:rFonts w:ascii="Cambria" w:hAnsi="Cambria"/>
                <w:sz w:val="20"/>
                <w:szCs w:val="20"/>
              </w:rPr>
              <w:t>b</w:t>
            </w:r>
            <w:r w:rsidRPr="00933FDE">
              <w:rPr>
                <w:rFonts w:ascii="Cambria" w:hAnsi="Cambria"/>
                <w:sz w:val="20"/>
                <w:szCs w:val="20"/>
              </w:rPr>
              <w:t xml:space="preserve">) 01 </w:t>
            </w:r>
            <w:proofErr w:type="spellStart"/>
            <w:r w:rsidRPr="00933FDE">
              <w:rPr>
                <w:rFonts w:ascii="Cambria" w:hAnsi="Cambria"/>
                <w:sz w:val="20"/>
                <w:szCs w:val="20"/>
              </w:rPr>
              <w:t>Notbook</w:t>
            </w:r>
            <w:proofErr w:type="spellEnd"/>
            <w:r w:rsidRPr="00933FDE">
              <w:rPr>
                <w:rFonts w:ascii="Cambria" w:hAnsi="Cambria"/>
                <w:sz w:val="20"/>
                <w:szCs w:val="20"/>
              </w:rPr>
              <w:t xml:space="preserve"> com processador core I5 no mínimo </w:t>
            </w:r>
          </w:p>
          <w:p w14:paraId="6D0BE751" w14:textId="77777777" w:rsidR="00F20D80" w:rsidRPr="00B67DCC" w:rsidRDefault="00F20D80" w:rsidP="00263016">
            <w:pPr>
              <w:pStyle w:val="Default"/>
              <w:spacing w:after="60" w:line="256" w:lineRule="auto"/>
              <w:ind w:right="39"/>
              <w:jc w:val="both"/>
              <w:rPr>
                <w:rFonts w:ascii="Cambria" w:hAnsi="Cambria"/>
                <w:b/>
                <w:bCs/>
                <w:sz w:val="20"/>
                <w:szCs w:val="20"/>
              </w:rPr>
            </w:pPr>
            <w:r w:rsidRPr="00B67DCC">
              <w:rPr>
                <w:rFonts w:ascii="Cambria" w:hAnsi="Cambria"/>
                <w:b/>
                <w:bCs/>
                <w:sz w:val="20"/>
                <w:szCs w:val="20"/>
              </w:rPr>
              <w:t xml:space="preserve">Mesa de som </w:t>
            </w:r>
          </w:p>
          <w:p w14:paraId="7CB5FA2B" w14:textId="77777777" w:rsidR="00F20D80" w:rsidRPr="00933FDE" w:rsidRDefault="00F20D80" w:rsidP="00263016">
            <w:pPr>
              <w:pStyle w:val="Default"/>
              <w:spacing w:after="60" w:line="256" w:lineRule="auto"/>
              <w:ind w:left="201" w:right="39"/>
              <w:jc w:val="both"/>
              <w:rPr>
                <w:rFonts w:ascii="Cambria" w:hAnsi="Cambria"/>
                <w:sz w:val="20"/>
                <w:szCs w:val="20"/>
              </w:rPr>
            </w:pPr>
            <w:r w:rsidRPr="00933FDE">
              <w:rPr>
                <w:rFonts w:ascii="Cambria" w:hAnsi="Cambria"/>
                <w:sz w:val="20"/>
                <w:szCs w:val="20"/>
              </w:rPr>
              <w:t xml:space="preserve">a) Mesa de som para PA: Digital com, no mínimo, 56 canais de </w:t>
            </w:r>
            <w:proofErr w:type="spellStart"/>
            <w:r w:rsidRPr="00933FDE">
              <w:rPr>
                <w:rFonts w:ascii="Cambria" w:hAnsi="Cambria"/>
                <w:sz w:val="20"/>
                <w:szCs w:val="20"/>
              </w:rPr>
              <w:t>imput</w:t>
            </w:r>
            <w:proofErr w:type="spellEnd"/>
            <w:r w:rsidRPr="00933FDE">
              <w:rPr>
                <w:rFonts w:ascii="Cambria" w:hAnsi="Cambria"/>
                <w:sz w:val="20"/>
                <w:szCs w:val="20"/>
              </w:rPr>
              <w:t xml:space="preserve">, 32 canais de auxiliar mais LR, setup completo de efeito. (exemplo: </w:t>
            </w:r>
            <w:proofErr w:type="spellStart"/>
            <w:r w:rsidRPr="00933FDE">
              <w:rPr>
                <w:rFonts w:ascii="Cambria" w:hAnsi="Cambria"/>
                <w:sz w:val="20"/>
                <w:szCs w:val="20"/>
              </w:rPr>
              <w:t>digi</w:t>
            </w:r>
            <w:proofErr w:type="spellEnd"/>
            <w:r w:rsidRPr="00933FDE">
              <w:rPr>
                <w:rFonts w:ascii="Cambria" w:hAnsi="Cambria"/>
                <w:sz w:val="20"/>
                <w:szCs w:val="20"/>
              </w:rPr>
              <w:t xml:space="preserve"> designer </w:t>
            </w:r>
            <w:proofErr w:type="spellStart"/>
            <w:r w:rsidRPr="00933FDE">
              <w:rPr>
                <w:rFonts w:ascii="Cambria" w:hAnsi="Cambria"/>
                <w:sz w:val="20"/>
                <w:szCs w:val="20"/>
              </w:rPr>
              <w:t>mix</w:t>
            </w:r>
            <w:proofErr w:type="spellEnd"/>
            <w:r w:rsidRPr="00933FDE">
              <w:rPr>
                <w:rFonts w:ascii="Cambria" w:hAnsi="Cambria"/>
                <w:sz w:val="20"/>
                <w:szCs w:val="20"/>
              </w:rPr>
              <w:t xml:space="preserve"> rack, PM5D</w:t>
            </w:r>
            <w:proofErr w:type="gramStart"/>
            <w:r w:rsidRPr="00933FDE">
              <w:rPr>
                <w:rFonts w:ascii="Cambria" w:hAnsi="Cambria"/>
                <w:sz w:val="20"/>
                <w:szCs w:val="20"/>
              </w:rPr>
              <w:t>)</w:t>
            </w:r>
            <w:proofErr w:type="gramEnd"/>
            <w:r w:rsidRPr="00933FDE">
              <w:rPr>
                <w:rFonts w:ascii="Cambria" w:hAnsi="Cambria"/>
                <w:sz w:val="20"/>
                <w:szCs w:val="20"/>
              </w:rPr>
              <w:t xml:space="preserve"> </w:t>
            </w:r>
          </w:p>
          <w:p w14:paraId="6C4B4B9D" w14:textId="77777777" w:rsidR="00F20D80" w:rsidRDefault="00F20D80" w:rsidP="00263016">
            <w:pPr>
              <w:pStyle w:val="Default"/>
              <w:spacing w:after="60"/>
              <w:ind w:left="201" w:right="39"/>
              <w:jc w:val="both"/>
              <w:rPr>
                <w:rFonts w:ascii="Cambria" w:hAnsi="Cambria"/>
                <w:sz w:val="20"/>
                <w:szCs w:val="20"/>
              </w:rPr>
            </w:pPr>
            <w:r w:rsidRPr="00933FDE">
              <w:rPr>
                <w:rFonts w:ascii="Cambria" w:hAnsi="Cambria"/>
                <w:sz w:val="20"/>
                <w:szCs w:val="20"/>
              </w:rPr>
              <w:t xml:space="preserve">Observação: atentar para o </w:t>
            </w:r>
            <w:proofErr w:type="spellStart"/>
            <w:r w:rsidRPr="00933FDE">
              <w:rPr>
                <w:rFonts w:ascii="Cambria" w:hAnsi="Cambria"/>
                <w:sz w:val="20"/>
                <w:szCs w:val="20"/>
              </w:rPr>
              <w:t>rider</w:t>
            </w:r>
            <w:proofErr w:type="spellEnd"/>
            <w:r w:rsidRPr="00933FDE">
              <w:rPr>
                <w:rFonts w:ascii="Cambria" w:hAnsi="Cambria"/>
                <w:sz w:val="20"/>
                <w:szCs w:val="20"/>
              </w:rPr>
              <w:t xml:space="preserve"> dos artistas que não aceitam </w:t>
            </w:r>
            <w:proofErr w:type="gramStart"/>
            <w:r w:rsidRPr="00933FDE">
              <w:rPr>
                <w:rFonts w:ascii="Cambria" w:hAnsi="Cambria"/>
                <w:sz w:val="20"/>
                <w:szCs w:val="20"/>
              </w:rPr>
              <w:t>varias</w:t>
            </w:r>
            <w:proofErr w:type="gramEnd"/>
            <w:r w:rsidRPr="00933FDE">
              <w:rPr>
                <w:rFonts w:ascii="Cambria" w:hAnsi="Cambria"/>
                <w:sz w:val="20"/>
                <w:szCs w:val="20"/>
              </w:rPr>
              <w:t xml:space="preserve"> marcas e modelos.</w:t>
            </w:r>
          </w:p>
          <w:p w14:paraId="1FA0B9F4" w14:textId="77777777" w:rsidR="00F20D80" w:rsidRPr="00933FDE" w:rsidRDefault="00F20D80" w:rsidP="00263016">
            <w:pPr>
              <w:pStyle w:val="Default"/>
              <w:spacing w:after="60"/>
              <w:ind w:left="201" w:right="39"/>
              <w:jc w:val="both"/>
              <w:rPr>
                <w:rFonts w:ascii="Cambria" w:hAnsi="Cambria"/>
                <w:sz w:val="20"/>
                <w:szCs w:val="20"/>
              </w:rPr>
            </w:pPr>
            <w:r w:rsidRPr="00933FDE">
              <w:rPr>
                <w:rFonts w:ascii="Cambria" w:hAnsi="Cambria"/>
                <w:sz w:val="20"/>
                <w:szCs w:val="20"/>
              </w:rPr>
              <w:t xml:space="preserve">b) Mesa de som para monitor; Digital, com no mínimo 56 canais de </w:t>
            </w:r>
            <w:proofErr w:type="spellStart"/>
            <w:r w:rsidRPr="00933FDE">
              <w:rPr>
                <w:rFonts w:ascii="Cambria" w:hAnsi="Cambria"/>
                <w:sz w:val="20"/>
                <w:szCs w:val="20"/>
              </w:rPr>
              <w:t>imput</w:t>
            </w:r>
            <w:proofErr w:type="spellEnd"/>
            <w:r w:rsidRPr="00933FDE">
              <w:rPr>
                <w:rFonts w:ascii="Cambria" w:hAnsi="Cambria"/>
                <w:sz w:val="20"/>
                <w:szCs w:val="20"/>
              </w:rPr>
              <w:t xml:space="preserve">, 32 canais de auxiliar mais LR, setup completo de efeito. (exemplo: </w:t>
            </w:r>
            <w:proofErr w:type="spellStart"/>
            <w:r w:rsidRPr="00933FDE">
              <w:rPr>
                <w:rFonts w:ascii="Cambria" w:hAnsi="Cambria"/>
                <w:sz w:val="20"/>
                <w:szCs w:val="20"/>
              </w:rPr>
              <w:t>Digi</w:t>
            </w:r>
            <w:proofErr w:type="spellEnd"/>
            <w:r w:rsidRPr="00933FDE">
              <w:rPr>
                <w:rFonts w:ascii="Cambria" w:hAnsi="Cambria"/>
                <w:sz w:val="20"/>
                <w:szCs w:val="20"/>
              </w:rPr>
              <w:t xml:space="preserve"> designer </w:t>
            </w:r>
            <w:proofErr w:type="spellStart"/>
            <w:r w:rsidRPr="00933FDE">
              <w:rPr>
                <w:rFonts w:ascii="Cambria" w:hAnsi="Cambria"/>
                <w:sz w:val="20"/>
                <w:szCs w:val="20"/>
              </w:rPr>
              <w:t>mix</w:t>
            </w:r>
            <w:proofErr w:type="spellEnd"/>
            <w:r w:rsidRPr="00933FDE">
              <w:rPr>
                <w:rFonts w:ascii="Cambria" w:hAnsi="Cambria"/>
                <w:sz w:val="20"/>
                <w:szCs w:val="20"/>
              </w:rPr>
              <w:t xml:space="preserve"> rack, PM5D</w:t>
            </w:r>
            <w:proofErr w:type="gramStart"/>
            <w:r w:rsidRPr="00933FDE">
              <w:rPr>
                <w:rFonts w:ascii="Cambria" w:hAnsi="Cambria"/>
                <w:sz w:val="20"/>
                <w:szCs w:val="20"/>
              </w:rPr>
              <w:t>)</w:t>
            </w:r>
            <w:proofErr w:type="gramEnd"/>
            <w:r w:rsidRPr="00933FDE">
              <w:rPr>
                <w:rFonts w:ascii="Cambria" w:hAnsi="Cambria"/>
                <w:sz w:val="20"/>
                <w:szCs w:val="20"/>
              </w:rPr>
              <w:t xml:space="preserve"> </w:t>
            </w:r>
          </w:p>
          <w:p w14:paraId="740A791D" w14:textId="77777777" w:rsidR="00F20D80" w:rsidRPr="00933FDE" w:rsidRDefault="00F20D80" w:rsidP="00263016">
            <w:pPr>
              <w:pStyle w:val="Default"/>
              <w:spacing w:after="60"/>
              <w:ind w:right="38"/>
              <w:jc w:val="both"/>
              <w:rPr>
                <w:rFonts w:ascii="Cambria" w:hAnsi="Cambria"/>
                <w:sz w:val="20"/>
                <w:szCs w:val="20"/>
              </w:rPr>
            </w:pPr>
            <w:r w:rsidRPr="00933FDE">
              <w:rPr>
                <w:rFonts w:ascii="Cambria" w:hAnsi="Cambria"/>
                <w:sz w:val="20"/>
                <w:szCs w:val="20"/>
              </w:rPr>
              <w:t xml:space="preserve">Observação: atentar para o </w:t>
            </w:r>
            <w:proofErr w:type="spellStart"/>
            <w:r w:rsidRPr="00933FDE">
              <w:rPr>
                <w:rFonts w:ascii="Cambria" w:hAnsi="Cambria"/>
                <w:sz w:val="20"/>
                <w:szCs w:val="20"/>
              </w:rPr>
              <w:t>rider</w:t>
            </w:r>
            <w:proofErr w:type="spellEnd"/>
            <w:r w:rsidRPr="00933FDE">
              <w:rPr>
                <w:rFonts w:ascii="Cambria" w:hAnsi="Cambria"/>
                <w:sz w:val="20"/>
                <w:szCs w:val="20"/>
              </w:rPr>
              <w:t xml:space="preserve"> dos artistas que não aceitam </w:t>
            </w:r>
            <w:proofErr w:type="gramStart"/>
            <w:r w:rsidRPr="00933FDE">
              <w:rPr>
                <w:rFonts w:ascii="Cambria" w:hAnsi="Cambria"/>
                <w:sz w:val="20"/>
                <w:szCs w:val="20"/>
              </w:rPr>
              <w:t>varias</w:t>
            </w:r>
            <w:proofErr w:type="gramEnd"/>
            <w:r w:rsidRPr="00933FDE">
              <w:rPr>
                <w:rFonts w:ascii="Cambria" w:hAnsi="Cambria"/>
                <w:sz w:val="20"/>
                <w:szCs w:val="20"/>
              </w:rPr>
              <w:t xml:space="preserve"> marcas e modelos. </w:t>
            </w:r>
          </w:p>
          <w:p w14:paraId="50D54592"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c) </w:t>
            </w:r>
            <w:proofErr w:type="spellStart"/>
            <w:r w:rsidRPr="00933FDE">
              <w:rPr>
                <w:rFonts w:ascii="Cambria" w:hAnsi="Cambria"/>
                <w:sz w:val="20"/>
                <w:szCs w:val="20"/>
              </w:rPr>
              <w:t>Multi</w:t>
            </w:r>
            <w:proofErr w:type="spellEnd"/>
            <w:r w:rsidRPr="00933FDE">
              <w:rPr>
                <w:rFonts w:ascii="Cambria" w:hAnsi="Cambria"/>
                <w:sz w:val="20"/>
                <w:szCs w:val="20"/>
              </w:rPr>
              <w:t xml:space="preserve"> cabos de 56 (cinquenta e seis) </w:t>
            </w:r>
            <w:proofErr w:type="spellStart"/>
            <w:r w:rsidRPr="00933FDE">
              <w:rPr>
                <w:rFonts w:ascii="Cambria" w:hAnsi="Cambria"/>
                <w:sz w:val="20"/>
                <w:szCs w:val="20"/>
              </w:rPr>
              <w:t>splitado</w:t>
            </w:r>
            <w:proofErr w:type="spellEnd"/>
            <w:r w:rsidRPr="00933FDE">
              <w:rPr>
                <w:rFonts w:ascii="Cambria" w:hAnsi="Cambria"/>
                <w:sz w:val="20"/>
                <w:szCs w:val="20"/>
              </w:rPr>
              <w:t xml:space="preserve"> vias estéreo, com cabos de no mínimo 90 metros para PA e 10 metros </w:t>
            </w:r>
            <w:proofErr w:type="gramStart"/>
            <w:r w:rsidRPr="00933FDE">
              <w:rPr>
                <w:rFonts w:ascii="Cambria" w:hAnsi="Cambria"/>
                <w:sz w:val="20"/>
                <w:szCs w:val="20"/>
              </w:rPr>
              <w:t>monitor</w:t>
            </w:r>
            <w:proofErr w:type="gramEnd"/>
            <w:r w:rsidRPr="00933FDE">
              <w:rPr>
                <w:rFonts w:ascii="Cambria" w:hAnsi="Cambria"/>
                <w:sz w:val="20"/>
                <w:szCs w:val="20"/>
              </w:rPr>
              <w:t xml:space="preserve"> </w:t>
            </w:r>
          </w:p>
          <w:p w14:paraId="20DACB95" w14:textId="77777777" w:rsidR="00F20D80" w:rsidRPr="00B67DCC" w:rsidRDefault="00F20D80" w:rsidP="00263016">
            <w:pPr>
              <w:pStyle w:val="Default"/>
              <w:spacing w:after="60"/>
              <w:ind w:right="38"/>
              <w:jc w:val="both"/>
              <w:rPr>
                <w:rFonts w:ascii="Cambria" w:hAnsi="Cambria"/>
                <w:b/>
                <w:bCs/>
                <w:sz w:val="20"/>
                <w:szCs w:val="20"/>
              </w:rPr>
            </w:pPr>
            <w:r w:rsidRPr="00B67DCC">
              <w:rPr>
                <w:rFonts w:ascii="Cambria" w:hAnsi="Cambria"/>
                <w:b/>
                <w:bCs/>
                <w:sz w:val="20"/>
                <w:szCs w:val="20"/>
              </w:rPr>
              <w:t xml:space="preserve">Sistema de energia </w:t>
            </w:r>
          </w:p>
          <w:p w14:paraId="04C0C8EE"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Sistema de energia trifásico mais neutro, </w:t>
            </w:r>
            <w:proofErr w:type="spellStart"/>
            <w:r w:rsidRPr="00933FDE">
              <w:rPr>
                <w:rFonts w:ascii="Cambria" w:hAnsi="Cambria"/>
                <w:sz w:val="20"/>
                <w:szCs w:val="20"/>
              </w:rPr>
              <w:t>main</w:t>
            </w:r>
            <w:proofErr w:type="spellEnd"/>
            <w:r w:rsidRPr="00933FDE">
              <w:rPr>
                <w:rFonts w:ascii="Cambria" w:hAnsi="Cambria"/>
                <w:sz w:val="20"/>
                <w:szCs w:val="20"/>
              </w:rPr>
              <w:t xml:space="preserve"> </w:t>
            </w:r>
            <w:proofErr w:type="spellStart"/>
            <w:proofErr w:type="gramStart"/>
            <w:r w:rsidRPr="00933FDE">
              <w:rPr>
                <w:rFonts w:ascii="Cambria" w:hAnsi="Cambria"/>
                <w:sz w:val="20"/>
                <w:szCs w:val="20"/>
              </w:rPr>
              <w:t>power</w:t>
            </w:r>
            <w:proofErr w:type="spellEnd"/>
            <w:proofErr w:type="gramEnd"/>
            <w:r w:rsidRPr="00933FDE">
              <w:rPr>
                <w:rFonts w:ascii="Cambria" w:hAnsi="Cambria"/>
                <w:sz w:val="20"/>
                <w:szCs w:val="20"/>
              </w:rPr>
              <w:t xml:space="preserve"> balanceado, </w:t>
            </w:r>
            <w:proofErr w:type="spellStart"/>
            <w:r w:rsidRPr="00933FDE">
              <w:rPr>
                <w:rFonts w:ascii="Cambria" w:hAnsi="Cambria"/>
                <w:sz w:val="20"/>
                <w:szCs w:val="20"/>
              </w:rPr>
              <w:t>tap</w:t>
            </w:r>
            <w:proofErr w:type="spellEnd"/>
            <w:r w:rsidRPr="00933FDE">
              <w:rPr>
                <w:rFonts w:ascii="Cambria" w:hAnsi="Cambria"/>
                <w:sz w:val="20"/>
                <w:szCs w:val="20"/>
              </w:rPr>
              <w:t xml:space="preserve"> de a/c, filtro de linha, e no mínimo 12 réguas de A/C para ligação de equipamentos e instrumentos musicais. </w:t>
            </w:r>
          </w:p>
          <w:p w14:paraId="72E915F8" w14:textId="77777777" w:rsidR="00F20D80" w:rsidRPr="00B67DCC" w:rsidRDefault="00F20D80" w:rsidP="00263016">
            <w:pPr>
              <w:pStyle w:val="Default"/>
              <w:spacing w:after="60"/>
              <w:ind w:right="38"/>
              <w:jc w:val="both"/>
              <w:rPr>
                <w:rFonts w:ascii="Cambria" w:hAnsi="Cambria"/>
                <w:b/>
                <w:bCs/>
                <w:sz w:val="20"/>
                <w:szCs w:val="20"/>
              </w:rPr>
            </w:pPr>
            <w:r w:rsidRPr="00B67DCC">
              <w:rPr>
                <w:rFonts w:ascii="Cambria" w:hAnsi="Cambria"/>
                <w:b/>
                <w:bCs/>
                <w:sz w:val="20"/>
                <w:szCs w:val="20"/>
              </w:rPr>
              <w:t xml:space="preserve">Sistema de monitor </w:t>
            </w:r>
          </w:p>
          <w:p w14:paraId="72FCBE2E"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24 praticáveis de alumínio pantográficos ou telescópio medindo cada 2 metros por 1 metro. </w:t>
            </w:r>
          </w:p>
          <w:p w14:paraId="6518EAE9" w14:textId="77777777" w:rsidR="00F20D80" w:rsidRPr="00933FDE" w:rsidRDefault="00F20D80" w:rsidP="00263016">
            <w:pPr>
              <w:pStyle w:val="Default"/>
              <w:spacing w:after="60"/>
              <w:ind w:right="38"/>
              <w:jc w:val="both"/>
              <w:rPr>
                <w:rFonts w:ascii="Cambria" w:hAnsi="Cambria"/>
                <w:b/>
                <w:sz w:val="20"/>
                <w:szCs w:val="20"/>
              </w:rPr>
            </w:pPr>
            <w:proofErr w:type="spellStart"/>
            <w:r w:rsidRPr="00B67DCC">
              <w:rPr>
                <w:rFonts w:ascii="Cambria" w:hAnsi="Cambria"/>
                <w:b/>
                <w:bCs/>
                <w:sz w:val="20"/>
                <w:szCs w:val="20"/>
              </w:rPr>
              <w:t>Side</w:t>
            </w:r>
            <w:proofErr w:type="spellEnd"/>
            <w:r w:rsidRPr="00B67DCC">
              <w:rPr>
                <w:rFonts w:ascii="Cambria" w:hAnsi="Cambria"/>
                <w:b/>
                <w:bCs/>
                <w:sz w:val="20"/>
                <w:szCs w:val="20"/>
              </w:rPr>
              <w:t xml:space="preserve"> duplo estéreo composto de </w:t>
            </w:r>
          </w:p>
        </w:tc>
        <w:tc>
          <w:tcPr>
            <w:tcW w:w="992" w:type="dxa"/>
            <w:vAlign w:val="bottom"/>
          </w:tcPr>
          <w:p w14:paraId="07F8E4C2" w14:textId="77777777" w:rsidR="00F20D80" w:rsidRPr="00C43F2D" w:rsidRDefault="00F20D80" w:rsidP="00263016">
            <w:pPr>
              <w:widowControl w:val="0"/>
              <w:suppressAutoHyphens/>
              <w:jc w:val="center"/>
              <w:rPr>
                <w:rFonts w:ascii="Cambria" w:hAnsi="Cambria" w:cs="Calibri"/>
                <w:sz w:val="18"/>
                <w:szCs w:val="20"/>
              </w:rPr>
            </w:pPr>
          </w:p>
        </w:tc>
        <w:tc>
          <w:tcPr>
            <w:tcW w:w="1134" w:type="dxa"/>
            <w:vAlign w:val="bottom"/>
          </w:tcPr>
          <w:p w14:paraId="726CA078" w14:textId="77777777" w:rsidR="00F20D80" w:rsidRPr="00C43F2D" w:rsidRDefault="00F20D80" w:rsidP="00263016">
            <w:pPr>
              <w:widowControl w:val="0"/>
              <w:suppressAutoHyphens/>
              <w:jc w:val="center"/>
              <w:rPr>
                <w:rFonts w:ascii="Cambria" w:hAnsi="Cambria" w:cs="Calibri"/>
                <w:sz w:val="18"/>
                <w:szCs w:val="20"/>
              </w:rPr>
            </w:pPr>
          </w:p>
        </w:tc>
        <w:tc>
          <w:tcPr>
            <w:tcW w:w="1276" w:type="dxa"/>
            <w:vAlign w:val="bottom"/>
          </w:tcPr>
          <w:p w14:paraId="4C550C10" w14:textId="77777777" w:rsidR="00F20D80" w:rsidRDefault="00F20D80" w:rsidP="00263016">
            <w:pPr>
              <w:widowControl w:val="0"/>
              <w:suppressAutoHyphens/>
              <w:jc w:val="right"/>
              <w:rPr>
                <w:rFonts w:ascii="Cambria" w:hAnsi="Cambria" w:cs="Calibri"/>
                <w:sz w:val="18"/>
                <w:szCs w:val="20"/>
              </w:rPr>
            </w:pPr>
          </w:p>
        </w:tc>
      </w:tr>
      <w:tr w:rsidR="00F20D80" w:rsidRPr="002A005B" w14:paraId="0FC61569" w14:textId="77777777" w:rsidTr="00263016">
        <w:trPr>
          <w:trHeight w:val="70"/>
        </w:trPr>
        <w:tc>
          <w:tcPr>
            <w:tcW w:w="709" w:type="dxa"/>
            <w:vAlign w:val="center"/>
          </w:tcPr>
          <w:p w14:paraId="5DA0FEE0" w14:textId="77777777" w:rsidR="00F20D80" w:rsidRPr="00B67DCC" w:rsidRDefault="00F20D80" w:rsidP="00263016">
            <w:pPr>
              <w:widowControl w:val="0"/>
              <w:suppressAutoHyphens/>
              <w:ind w:left="57"/>
              <w:jc w:val="center"/>
              <w:rPr>
                <w:rFonts w:ascii="Cambria" w:hAnsi="Cambria" w:cs="Calibri"/>
                <w:b/>
                <w:bCs/>
                <w:sz w:val="18"/>
                <w:szCs w:val="20"/>
              </w:rPr>
            </w:pPr>
            <w:r w:rsidRPr="00E31D42">
              <w:rPr>
                <w:rFonts w:ascii="Cambria" w:hAnsi="Cambria" w:cs="Calibri"/>
                <w:sz w:val="18"/>
                <w:szCs w:val="20"/>
              </w:rPr>
              <w:t>03</w:t>
            </w:r>
          </w:p>
        </w:tc>
        <w:tc>
          <w:tcPr>
            <w:tcW w:w="5387" w:type="dxa"/>
            <w:vAlign w:val="center"/>
          </w:tcPr>
          <w:p w14:paraId="045EC5E6" w14:textId="77777777" w:rsidR="00F20D80" w:rsidRPr="00933FDE" w:rsidRDefault="00F20D80" w:rsidP="00263016">
            <w:pPr>
              <w:pStyle w:val="Default"/>
              <w:spacing w:after="60"/>
              <w:ind w:right="38"/>
              <w:jc w:val="both"/>
              <w:rPr>
                <w:rFonts w:ascii="Cambria" w:hAnsi="Cambria"/>
                <w:sz w:val="20"/>
                <w:szCs w:val="20"/>
              </w:rPr>
            </w:pPr>
            <w:r w:rsidRPr="00933FDE">
              <w:rPr>
                <w:rFonts w:ascii="Cambria" w:hAnsi="Cambria"/>
                <w:sz w:val="20"/>
                <w:szCs w:val="20"/>
              </w:rPr>
              <w:t xml:space="preserve">04 caixas altas, com dois falantes de 12 polegadas neodímio de no mínimo </w:t>
            </w:r>
            <w:proofErr w:type="gramStart"/>
            <w:r w:rsidRPr="00933FDE">
              <w:rPr>
                <w:rFonts w:ascii="Cambria" w:hAnsi="Cambria"/>
                <w:sz w:val="20"/>
                <w:szCs w:val="20"/>
              </w:rPr>
              <w:t>600w</w:t>
            </w:r>
            <w:proofErr w:type="gramEnd"/>
            <w:r w:rsidRPr="00933FDE">
              <w:rPr>
                <w:rFonts w:ascii="Cambria" w:hAnsi="Cambria"/>
                <w:sz w:val="20"/>
                <w:szCs w:val="20"/>
              </w:rPr>
              <w:t xml:space="preserve"> (seiscentos watts) e dois drives neodímio, duas polegadas de no mínimo 300 w (trezentos watts) cada caixa. </w:t>
            </w:r>
          </w:p>
          <w:p w14:paraId="42DAB8F5"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04 caixas </w:t>
            </w:r>
            <w:proofErr w:type="gramStart"/>
            <w:r w:rsidRPr="00933FDE">
              <w:rPr>
                <w:rFonts w:ascii="Cambria" w:hAnsi="Cambria"/>
                <w:sz w:val="20"/>
                <w:szCs w:val="20"/>
              </w:rPr>
              <w:t>sub grave</w:t>
            </w:r>
            <w:proofErr w:type="gramEnd"/>
            <w:r w:rsidRPr="00933FDE">
              <w:rPr>
                <w:rFonts w:ascii="Cambria" w:hAnsi="Cambria"/>
                <w:sz w:val="20"/>
                <w:szCs w:val="20"/>
              </w:rPr>
              <w:t xml:space="preserve"> com no mínimo dois falantes de 18 polegadas cada caixa </w:t>
            </w:r>
          </w:p>
          <w:p w14:paraId="5BF675E1" w14:textId="77777777" w:rsidR="00F20D80" w:rsidRPr="00B67DCC" w:rsidRDefault="00F20D80" w:rsidP="00263016">
            <w:pPr>
              <w:pStyle w:val="Default"/>
              <w:spacing w:after="60"/>
              <w:ind w:right="38"/>
              <w:jc w:val="both"/>
              <w:rPr>
                <w:rFonts w:ascii="Cambria" w:hAnsi="Cambria"/>
                <w:b/>
                <w:bCs/>
                <w:sz w:val="20"/>
                <w:szCs w:val="20"/>
              </w:rPr>
            </w:pPr>
            <w:r w:rsidRPr="00B67DCC">
              <w:rPr>
                <w:rFonts w:ascii="Cambria" w:hAnsi="Cambria"/>
                <w:b/>
                <w:bCs/>
                <w:sz w:val="20"/>
                <w:szCs w:val="20"/>
              </w:rPr>
              <w:t xml:space="preserve">Amplificação </w:t>
            </w:r>
          </w:p>
          <w:p w14:paraId="191521A4"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para grave de no mínimo 8000 w (oito mil watts). </w:t>
            </w:r>
          </w:p>
          <w:p w14:paraId="5AB84F71"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para médio grave de no mínimo 5000 w (cinco mil watts). </w:t>
            </w:r>
          </w:p>
          <w:p w14:paraId="6BCC8B19"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para agudo de no mínimo </w:t>
            </w:r>
            <w:proofErr w:type="gramStart"/>
            <w:r w:rsidRPr="00933FDE">
              <w:rPr>
                <w:rFonts w:ascii="Cambria" w:hAnsi="Cambria"/>
                <w:sz w:val="20"/>
                <w:szCs w:val="20"/>
              </w:rPr>
              <w:t>3000w</w:t>
            </w:r>
            <w:proofErr w:type="gramEnd"/>
            <w:r w:rsidRPr="00933FDE">
              <w:rPr>
                <w:rFonts w:ascii="Cambria" w:hAnsi="Cambria"/>
                <w:sz w:val="20"/>
                <w:szCs w:val="20"/>
              </w:rPr>
              <w:t xml:space="preserve"> (três mil watts). </w:t>
            </w:r>
          </w:p>
          <w:p w14:paraId="21013140" w14:textId="77777777" w:rsidR="00F20D80" w:rsidRPr="00B67DCC" w:rsidRDefault="00F20D80" w:rsidP="00263016">
            <w:pPr>
              <w:pStyle w:val="Default"/>
              <w:spacing w:after="60"/>
              <w:ind w:right="38"/>
              <w:jc w:val="both"/>
              <w:rPr>
                <w:rFonts w:ascii="Cambria" w:hAnsi="Cambria"/>
                <w:b/>
                <w:bCs/>
                <w:sz w:val="20"/>
                <w:szCs w:val="20"/>
              </w:rPr>
            </w:pPr>
            <w:r w:rsidRPr="00B67DCC">
              <w:rPr>
                <w:rFonts w:ascii="Cambria" w:hAnsi="Cambria"/>
                <w:b/>
                <w:bCs/>
                <w:sz w:val="20"/>
                <w:szCs w:val="20"/>
              </w:rPr>
              <w:t xml:space="preserve">Processador </w:t>
            </w:r>
          </w:p>
          <w:p w14:paraId="45CB1EC5" w14:textId="77777777" w:rsidR="00F20D80"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01 processador de </w:t>
            </w:r>
            <w:proofErr w:type="gramStart"/>
            <w:r w:rsidRPr="00933FDE">
              <w:rPr>
                <w:rFonts w:ascii="Cambria" w:hAnsi="Cambria"/>
                <w:sz w:val="20"/>
                <w:szCs w:val="20"/>
              </w:rPr>
              <w:t>06 vias de saída estéreo</w:t>
            </w:r>
            <w:proofErr w:type="gramEnd"/>
            <w:r w:rsidRPr="00933FDE">
              <w:rPr>
                <w:rFonts w:ascii="Cambria" w:hAnsi="Cambria"/>
                <w:sz w:val="20"/>
                <w:szCs w:val="20"/>
              </w:rPr>
              <w:t xml:space="preserve"> e duas entradas estéreo. </w:t>
            </w:r>
          </w:p>
          <w:p w14:paraId="1C684017" w14:textId="77777777" w:rsidR="00F20D80" w:rsidRPr="00500EAE" w:rsidRDefault="00F20D80" w:rsidP="00263016">
            <w:pPr>
              <w:pStyle w:val="Default"/>
              <w:spacing w:after="60"/>
              <w:ind w:right="38"/>
              <w:jc w:val="both"/>
              <w:rPr>
                <w:rFonts w:ascii="Cambria" w:hAnsi="Cambria"/>
                <w:sz w:val="20"/>
                <w:szCs w:val="20"/>
              </w:rPr>
            </w:pPr>
            <w:r w:rsidRPr="00933FDE">
              <w:rPr>
                <w:rFonts w:ascii="Cambria" w:hAnsi="Cambria"/>
                <w:sz w:val="20"/>
                <w:szCs w:val="20"/>
              </w:rPr>
              <w:t xml:space="preserve">No mínimo 06 caixas de retorno de chão de no mínimo dois falantes de 12 polegadas e um drive. </w:t>
            </w:r>
          </w:p>
        </w:tc>
        <w:tc>
          <w:tcPr>
            <w:tcW w:w="992" w:type="dxa"/>
            <w:vAlign w:val="bottom"/>
          </w:tcPr>
          <w:p w14:paraId="666F61A2" w14:textId="77777777" w:rsidR="00F20D80" w:rsidRPr="00C43F2D" w:rsidRDefault="00F20D80" w:rsidP="00263016">
            <w:pPr>
              <w:widowControl w:val="0"/>
              <w:suppressAutoHyphens/>
              <w:jc w:val="center"/>
              <w:rPr>
                <w:rFonts w:ascii="Cambria" w:hAnsi="Cambria" w:cs="Calibri"/>
                <w:sz w:val="18"/>
                <w:szCs w:val="20"/>
              </w:rPr>
            </w:pPr>
            <w:r w:rsidRPr="00C43F2D">
              <w:rPr>
                <w:rFonts w:ascii="Cambria" w:hAnsi="Cambria" w:cs="Calibri"/>
                <w:sz w:val="18"/>
                <w:szCs w:val="20"/>
              </w:rPr>
              <w:t>Diária</w:t>
            </w:r>
          </w:p>
        </w:tc>
        <w:tc>
          <w:tcPr>
            <w:tcW w:w="1134" w:type="dxa"/>
            <w:vAlign w:val="bottom"/>
          </w:tcPr>
          <w:p w14:paraId="5A01754B" w14:textId="77777777" w:rsidR="00F20D80" w:rsidRPr="00C43F2D" w:rsidRDefault="00F20D80" w:rsidP="00263016">
            <w:pPr>
              <w:widowControl w:val="0"/>
              <w:suppressAutoHyphens/>
              <w:jc w:val="center"/>
              <w:rPr>
                <w:rFonts w:ascii="Cambria" w:hAnsi="Cambria" w:cs="Calibri"/>
                <w:sz w:val="18"/>
                <w:szCs w:val="20"/>
              </w:rPr>
            </w:pPr>
            <w:r w:rsidRPr="00C43F2D">
              <w:rPr>
                <w:rFonts w:ascii="Cambria" w:hAnsi="Cambria" w:cs="Calibri"/>
                <w:sz w:val="18"/>
                <w:szCs w:val="20"/>
              </w:rPr>
              <w:t>03</w:t>
            </w:r>
          </w:p>
        </w:tc>
        <w:tc>
          <w:tcPr>
            <w:tcW w:w="1276" w:type="dxa"/>
            <w:vAlign w:val="bottom"/>
          </w:tcPr>
          <w:p w14:paraId="04FD983D" w14:textId="77777777" w:rsidR="00F20D80" w:rsidRPr="00C43F2D" w:rsidRDefault="00F20D80" w:rsidP="00263016">
            <w:pPr>
              <w:widowControl w:val="0"/>
              <w:suppressAutoHyphens/>
              <w:jc w:val="right"/>
              <w:rPr>
                <w:rFonts w:ascii="Cambria" w:hAnsi="Cambria" w:cs="Calibri"/>
                <w:sz w:val="18"/>
                <w:szCs w:val="20"/>
              </w:rPr>
            </w:pPr>
            <w:r>
              <w:rPr>
                <w:rFonts w:ascii="Cambria" w:hAnsi="Cambria" w:cs="Calibri"/>
                <w:sz w:val="18"/>
                <w:szCs w:val="20"/>
              </w:rPr>
              <w:t>40.325,00</w:t>
            </w:r>
          </w:p>
        </w:tc>
      </w:tr>
    </w:tbl>
    <w:p w14:paraId="3D3007EE" w14:textId="77777777" w:rsidR="00F20D80" w:rsidRDefault="00F20D80" w:rsidP="00F20D80"/>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F20D80" w:rsidRPr="002A005B" w14:paraId="6905F351" w14:textId="77777777" w:rsidTr="00263016">
        <w:trPr>
          <w:trHeight w:val="633"/>
        </w:trPr>
        <w:tc>
          <w:tcPr>
            <w:tcW w:w="709" w:type="dxa"/>
            <w:vAlign w:val="center"/>
          </w:tcPr>
          <w:p w14:paraId="76AD046F" w14:textId="77777777" w:rsidR="00F20D80" w:rsidRPr="00500EAE" w:rsidRDefault="00F20D80" w:rsidP="00263016">
            <w:pPr>
              <w:widowControl w:val="0"/>
              <w:suppressAutoHyphens/>
              <w:ind w:left="57"/>
              <w:jc w:val="center"/>
              <w:rPr>
                <w:rFonts w:ascii="Cambria" w:hAnsi="Cambria" w:cs="Calibri"/>
                <w:b/>
                <w:bCs/>
                <w:sz w:val="18"/>
                <w:szCs w:val="20"/>
              </w:rPr>
            </w:pPr>
            <w:r w:rsidRPr="00500EAE">
              <w:rPr>
                <w:rFonts w:ascii="Cambria" w:hAnsi="Cambria" w:cs="Calibri"/>
                <w:b/>
                <w:bCs/>
                <w:sz w:val="18"/>
                <w:szCs w:val="20"/>
              </w:rPr>
              <w:lastRenderedPageBreak/>
              <w:t>ITEM</w:t>
            </w:r>
          </w:p>
        </w:tc>
        <w:tc>
          <w:tcPr>
            <w:tcW w:w="5387" w:type="dxa"/>
            <w:vAlign w:val="center"/>
          </w:tcPr>
          <w:p w14:paraId="66900165" w14:textId="77777777" w:rsidR="00F20D80" w:rsidRPr="002A005B" w:rsidRDefault="00F20D80" w:rsidP="00263016">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3D926F43"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35C32293"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1A1234F3"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4786160F" w14:textId="77777777" w:rsidR="00F20D80" w:rsidRPr="002A005B" w:rsidRDefault="00F20D80" w:rsidP="00263016">
            <w:pPr>
              <w:widowControl w:val="0"/>
              <w:suppressAutoHyphens/>
              <w:jc w:val="center"/>
              <w:rPr>
                <w:rFonts w:ascii="Cambria" w:hAnsi="Cambria"/>
                <w:b/>
                <w:bCs/>
                <w:sz w:val="18"/>
                <w:szCs w:val="20"/>
              </w:rPr>
            </w:pPr>
            <w:r w:rsidRPr="002A005B">
              <w:rPr>
                <w:rFonts w:ascii="Cambria" w:hAnsi="Cambria"/>
                <w:b/>
                <w:bCs/>
                <w:sz w:val="18"/>
                <w:szCs w:val="20"/>
              </w:rPr>
              <w:t>QUANT. MÁXIMA</w:t>
            </w:r>
          </w:p>
          <w:p w14:paraId="7E0917BC"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3DE082C7" w14:textId="77777777" w:rsidR="00F20D80" w:rsidRPr="002A005B" w:rsidRDefault="00F20D80" w:rsidP="00263016">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F20D80" w:rsidRPr="002A005B" w14:paraId="20639171" w14:textId="77777777" w:rsidTr="00263016">
        <w:trPr>
          <w:trHeight w:val="8272"/>
        </w:trPr>
        <w:tc>
          <w:tcPr>
            <w:tcW w:w="709" w:type="dxa"/>
            <w:vAlign w:val="center"/>
          </w:tcPr>
          <w:p w14:paraId="24546144" w14:textId="77777777" w:rsidR="00F20D80" w:rsidRPr="00A112DA" w:rsidRDefault="00F20D80" w:rsidP="00263016">
            <w:pPr>
              <w:widowControl w:val="0"/>
              <w:suppressAutoHyphens/>
              <w:ind w:left="57"/>
              <w:jc w:val="center"/>
              <w:rPr>
                <w:rFonts w:ascii="Cambria" w:hAnsi="Cambria" w:cs="Calibri"/>
                <w:b/>
                <w:bCs/>
                <w:sz w:val="18"/>
                <w:szCs w:val="20"/>
              </w:rPr>
            </w:pPr>
            <w:r w:rsidRPr="00E31D42">
              <w:rPr>
                <w:rFonts w:ascii="Cambria" w:hAnsi="Cambria" w:cs="Calibri"/>
                <w:sz w:val="18"/>
                <w:szCs w:val="20"/>
              </w:rPr>
              <w:t>03</w:t>
            </w:r>
          </w:p>
        </w:tc>
        <w:tc>
          <w:tcPr>
            <w:tcW w:w="5387" w:type="dxa"/>
            <w:vAlign w:val="center"/>
          </w:tcPr>
          <w:p w14:paraId="54242453" w14:textId="77777777" w:rsidR="00F20D80" w:rsidRPr="00933FDE" w:rsidRDefault="00F20D80" w:rsidP="00263016">
            <w:pPr>
              <w:pStyle w:val="Default"/>
              <w:spacing w:after="60"/>
              <w:ind w:right="38"/>
              <w:jc w:val="both"/>
              <w:rPr>
                <w:rFonts w:ascii="Cambria" w:hAnsi="Cambria"/>
                <w:sz w:val="20"/>
                <w:szCs w:val="20"/>
              </w:rPr>
            </w:pPr>
            <w:r w:rsidRPr="00933FDE">
              <w:rPr>
                <w:rFonts w:ascii="Cambria" w:hAnsi="Cambria"/>
                <w:sz w:val="20"/>
                <w:szCs w:val="20"/>
              </w:rPr>
              <w:t xml:space="preserve">Rack de potencia com </w:t>
            </w:r>
            <w:proofErr w:type="gramStart"/>
            <w:r w:rsidRPr="00933FDE">
              <w:rPr>
                <w:rFonts w:ascii="Cambria" w:hAnsi="Cambria"/>
                <w:sz w:val="20"/>
                <w:szCs w:val="20"/>
              </w:rPr>
              <w:t>3</w:t>
            </w:r>
            <w:proofErr w:type="gramEnd"/>
            <w:r w:rsidRPr="00933FDE">
              <w:rPr>
                <w:rFonts w:ascii="Cambria" w:hAnsi="Cambria"/>
                <w:sz w:val="20"/>
                <w:szCs w:val="20"/>
              </w:rPr>
              <w:t xml:space="preserve"> amplificadores de 3000 watts cada </w:t>
            </w:r>
          </w:p>
          <w:p w14:paraId="09926DF4" w14:textId="77777777" w:rsidR="00F20D80" w:rsidRPr="002A005B" w:rsidRDefault="00F20D80" w:rsidP="00263016">
            <w:pPr>
              <w:spacing w:after="60"/>
              <w:ind w:left="184"/>
              <w:rPr>
                <w:rFonts w:ascii="Cambria" w:hAnsi="Cambria" w:cs="Calibri"/>
                <w:b/>
                <w:bCs/>
                <w:sz w:val="18"/>
                <w:szCs w:val="20"/>
              </w:rPr>
            </w:pPr>
            <w:r w:rsidRPr="00933FDE">
              <w:rPr>
                <w:rFonts w:ascii="Cambria" w:hAnsi="Cambria"/>
                <w:sz w:val="20"/>
                <w:szCs w:val="20"/>
              </w:rPr>
              <w:t>01 Sub 850- 2X18 para bateria processado</w:t>
            </w:r>
          </w:p>
          <w:p w14:paraId="5190EF66" w14:textId="77777777" w:rsidR="00F20D80" w:rsidRPr="00933FDE" w:rsidRDefault="00F20D80" w:rsidP="00263016">
            <w:pPr>
              <w:spacing w:after="60"/>
              <w:ind w:left="201" w:right="38"/>
              <w:jc w:val="both"/>
              <w:rPr>
                <w:rFonts w:ascii="Cambria" w:hAnsi="Cambria"/>
                <w:sz w:val="20"/>
                <w:szCs w:val="20"/>
              </w:rPr>
            </w:pPr>
            <w:r w:rsidRPr="00933FDE">
              <w:rPr>
                <w:rFonts w:ascii="Cambria" w:hAnsi="Cambria"/>
                <w:sz w:val="20"/>
                <w:szCs w:val="20"/>
              </w:rPr>
              <w:t xml:space="preserve">01 amplificador de guitarra, com caixa com 04 alto falantes de oito </w:t>
            </w:r>
            <w:proofErr w:type="gramStart"/>
            <w:r w:rsidRPr="00933FDE">
              <w:rPr>
                <w:rFonts w:ascii="Cambria" w:hAnsi="Cambria"/>
                <w:sz w:val="20"/>
                <w:szCs w:val="20"/>
              </w:rPr>
              <w:t>polegadas</w:t>
            </w:r>
            <w:proofErr w:type="gramEnd"/>
            <w:r w:rsidRPr="00933FDE">
              <w:rPr>
                <w:rFonts w:ascii="Cambria" w:hAnsi="Cambria"/>
                <w:sz w:val="20"/>
                <w:szCs w:val="20"/>
              </w:rPr>
              <w:t xml:space="preserve"> </w:t>
            </w:r>
          </w:p>
          <w:p w14:paraId="403CFA04"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01 amplificador de baixo de no mínimo </w:t>
            </w:r>
            <w:proofErr w:type="gramStart"/>
            <w:r w:rsidRPr="00933FDE">
              <w:rPr>
                <w:rFonts w:ascii="Cambria" w:hAnsi="Cambria"/>
                <w:sz w:val="20"/>
                <w:szCs w:val="20"/>
              </w:rPr>
              <w:t>1000w</w:t>
            </w:r>
            <w:proofErr w:type="gramEnd"/>
            <w:r w:rsidRPr="00933FDE">
              <w:rPr>
                <w:rFonts w:ascii="Cambria" w:hAnsi="Cambria"/>
                <w:sz w:val="20"/>
                <w:szCs w:val="20"/>
              </w:rPr>
              <w:t xml:space="preserve"> (mil watts) </w:t>
            </w:r>
          </w:p>
          <w:p w14:paraId="7E503CBF"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02 caixas de baixo, uma com 04 falantes de oito polegadas e uma com 01 falante de 15 polegadas. </w:t>
            </w:r>
          </w:p>
          <w:p w14:paraId="67376EA9"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01 sistema de fone de ouvido com no mínimo 08 saídas. </w:t>
            </w:r>
          </w:p>
          <w:p w14:paraId="549D2C39"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08 fones de ouvido profissional </w:t>
            </w:r>
          </w:p>
          <w:p w14:paraId="2CB676F3" w14:textId="77777777" w:rsidR="00F20D80" w:rsidRPr="00B67DCC" w:rsidRDefault="00F20D80" w:rsidP="00263016">
            <w:pPr>
              <w:pStyle w:val="Default"/>
              <w:spacing w:after="60"/>
              <w:ind w:right="38"/>
              <w:jc w:val="both"/>
              <w:rPr>
                <w:rFonts w:ascii="Cambria" w:hAnsi="Cambria"/>
                <w:b/>
                <w:bCs/>
                <w:sz w:val="20"/>
                <w:szCs w:val="20"/>
              </w:rPr>
            </w:pPr>
            <w:proofErr w:type="spellStart"/>
            <w:r w:rsidRPr="00B67DCC">
              <w:rPr>
                <w:rFonts w:ascii="Cambria" w:hAnsi="Cambria"/>
                <w:b/>
                <w:bCs/>
                <w:sz w:val="20"/>
                <w:szCs w:val="20"/>
              </w:rPr>
              <w:t>Microfonação</w:t>
            </w:r>
            <w:proofErr w:type="spellEnd"/>
            <w:r w:rsidRPr="00B67DCC">
              <w:rPr>
                <w:rFonts w:ascii="Cambria" w:hAnsi="Cambria"/>
                <w:b/>
                <w:bCs/>
                <w:sz w:val="20"/>
                <w:szCs w:val="20"/>
              </w:rPr>
              <w:t xml:space="preserve"> </w:t>
            </w:r>
          </w:p>
          <w:p w14:paraId="6EFE25DC"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10 microfones </w:t>
            </w:r>
            <w:proofErr w:type="spellStart"/>
            <w:proofErr w:type="gramStart"/>
            <w:r w:rsidRPr="00933FDE">
              <w:rPr>
                <w:rFonts w:ascii="Cambria" w:hAnsi="Cambria"/>
                <w:sz w:val="20"/>
                <w:szCs w:val="20"/>
              </w:rPr>
              <w:t>Sm</w:t>
            </w:r>
            <w:proofErr w:type="spellEnd"/>
            <w:proofErr w:type="gramEnd"/>
            <w:r w:rsidRPr="00933FDE">
              <w:rPr>
                <w:rFonts w:ascii="Cambria" w:hAnsi="Cambria"/>
                <w:sz w:val="20"/>
                <w:szCs w:val="20"/>
              </w:rPr>
              <w:t xml:space="preserve"> 57 </w:t>
            </w:r>
          </w:p>
          <w:p w14:paraId="26FF641B"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10 microfones </w:t>
            </w:r>
            <w:proofErr w:type="spellStart"/>
            <w:proofErr w:type="gramStart"/>
            <w:r w:rsidRPr="00933FDE">
              <w:rPr>
                <w:rFonts w:ascii="Cambria" w:hAnsi="Cambria"/>
                <w:sz w:val="20"/>
                <w:szCs w:val="20"/>
              </w:rPr>
              <w:t>Sm</w:t>
            </w:r>
            <w:proofErr w:type="spellEnd"/>
            <w:proofErr w:type="gramEnd"/>
            <w:r w:rsidRPr="00933FDE">
              <w:rPr>
                <w:rFonts w:ascii="Cambria" w:hAnsi="Cambria"/>
                <w:sz w:val="20"/>
                <w:szCs w:val="20"/>
              </w:rPr>
              <w:t xml:space="preserve"> 58 </w:t>
            </w:r>
          </w:p>
          <w:p w14:paraId="2EB02AF7" w14:textId="77777777" w:rsidR="00F20D80" w:rsidRPr="00933FDE" w:rsidRDefault="00F20D80" w:rsidP="00263016">
            <w:pPr>
              <w:pStyle w:val="Default"/>
              <w:spacing w:after="60"/>
              <w:ind w:left="201" w:right="38"/>
              <w:jc w:val="both"/>
              <w:rPr>
                <w:rFonts w:ascii="Cambria" w:hAnsi="Cambria"/>
                <w:sz w:val="20"/>
                <w:szCs w:val="20"/>
              </w:rPr>
            </w:pPr>
            <w:proofErr w:type="gramStart"/>
            <w:r w:rsidRPr="00933FDE">
              <w:rPr>
                <w:rFonts w:ascii="Cambria" w:hAnsi="Cambria"/>
                <w:sz w:val="20"/>
                <w:szCs w:val="20"/>
              </w:rPr>
              <w:t>10 microfones condensador</w:t>
            </w:r>
            <w:proofErr w:type="gramEnd"/>
            <w:r w:rsidRPr="00933FDE">
              <w:rPr>
                <w:rFonts w:ascii="Cambria" w:hAnsi="Cambria"/>
                <w:sz w:val="20"/>
                <w:szCs w:val="20"/>
              </w:rPr>
              <w:t xml:space="preserve"> </w:t>
            </w:r>
          </w:p>
          <w:p w14:paraId="376D0053"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04 microfones SM 56 </w:t>
            </w:r>
          </w:p>
          <w:p w14:paraId="6BB24BA3"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06 microfones 604 </w:t>
            </w:r>
          </w:p>
          <w:p w14:paraId="320CA41A" w14:textId="77777777" w:rsidR="00F20D80" w:rsidRDefault="00F20D80" w:rsidP="00263016">
            <w:pPr>
              <w:pStyle w:val="Default"/>
              <w:spacing w:after="60"/>
              <w:ind w:left="201" w:right="38"/>
              <w:jc w:val="both"/>
              <w:rPr>
                <w:rFonts w:ascii="Cambria" w:hAnsi="Cambria"/>
                <w:sz w:val="20"/>
                <w:szCs w:val="20"/>
              </w:rPr>
            </w:pPr>
            <w:proofErr w:type="gramStart"/>
            <w:r>
              <w:rPr>
                <w:rFonts w:ascii="Cambria" w:hAnsi="Cambria"/>
                <w:sz w:val="20"/>
                <w:szCs w:val="20"/>
              </w:rPr>
              <w:t>02</w:t>
            </w:r>
            <w:r w:rsidRPr="00933FDE">
              <w:rPr>
                <w:rFonts w:ascii="Cambria" w:hAnsi="Cambria"/>
                <w:sz w:val="20"/>
                <w:szCs w:val="20"/>
              </w:rPr>
              <w:t xml:space="preserve"> microfones beta 91</w:t>
            </w:r>
            <w:proofErr w:type="gramEnd"/>
          </w:p>
          <w:p w14:paraId="2A0044E6"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02 microfones AKG 512 </w:t>
            </w:r>
          </w:p>
          <w:p w14:paraId="67600205" w14:textId="77777777" w:rsidR="00F20D80" w:rsidRPr="00933FDE" w:rsidRDefault="00F20D80" w:rsidP="00263016">
            <w:pPr>
              <w:pStyle w:val="Default"/>
              <w:spacing w:after="60"/>
              <w:ind w:left="201" w:right="38"/>
              <w:jc w:val="both"/>
              <w:rPr>
                <w:rFonts w:ascii="Cambria" w:hAnsi="Cambria"/>
                <w:sz w:val="20"/>
                <w:szCs w:val="20"/>
              </w:rPr>
            </w:pPr>
            <w:proofErr w:type="gramStart"/>
            <w:r w:rsidRPr="00933FDE">
              <w:rPr>
                <w:rFonts w:ascii="Cambria" w:hAnsi="Cambria"/>
                <w:sz w:val="20"/>
                <w:szCs w:val="20"/>
              </w:rPr>
              <w:t>03 microfones beta 52</w:t>
            </w:r>
            <w:proofErr w:type="gramEnd"/>
            <w:r w:rsidRPr="00933FDE">
              <w:rPr>
                <w:rFonts w:ascii="Cambria" w:hAnsi="Cambria"/>
                <w:sz w:val="20"/>
                <w:szCs w:val="20"/>
              </w:rPr>
              <w:t xml:space="preserve"> </w:t>
            </w:r>
          </w:p>
          <w:p w14:paraId="693A6B2E"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04 microfones sem fio </w:t>
            </w:r>
          </w:p>
          <w:p w14:paraId="012EBD19"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30 pedestais </w:t>
            </w:r>
          </w:p>
          <w:p w14:paraId="79192572"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12 garras LP </w:t>
            </w:r>
          </w:p>
          <w:p w14:paraId="54BE7D8D" w14:textId="77777777" w:rsidR="00F20D80" w:rsidRPr="00933FDE" w:rsidRDefault="00F20D80" w:rsidP="00263016">
            <w:pPr>
              <w:pStyle w:val="Default"/>
              <w:spacing w:after="60"/>
              <w:ind w:left="201" w:right="38"/>
              <w:jc w:val="both"/>
              <w:rPr>
                <w:rFonts w:ascii="Cambria" w:hAnsi="Cambria"/>
                <w:sz w:val="20"/>
                <w:szCs w:val="20"/>
              </w:rPr>
            </w:pPr>
            <w:proofErr w:type="spellStart"/>
            <w:r w:rsidRPr="00933FDE">
              <w:rPr>
                <w:rFonts w:ascii="Cambria" w:hAnsi="Cambria"/>
                <w:sz w:val="20"/>
                <w:szCs w:val="20"/>
              </w:rPr>
              <w:t>Direct</w:t>
            </w:r>
            <w:proofErr w:type="spellEnd"/>
            <w:r w:rsidRPr="00933FDE">
              <w:rPr>
                <w:rFonts w:ascii="Cambria" w:hAnsi="Cambria"/>
                <w:sz w:val="20"/>
                <w:szCs w:val="20"/>
              </w:rPr>
              <w:t xml:space="preserve"> Box </w:t>
            </w:r>
          </w:p>
          <w:p w14:paraId="2AE36842"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10 </w:t>
            </w:r>
            <w:proofErr w:type="spellStart"/>
            <w:r w:rsidRPr="00933FDE">
              <w:rPr>
                <w:rFonts w:ascii="Cambria" w:hAnsi="Cambria"/>
                <w:sz w:val="20"/>
                <w:szCs w:val="20"/>
              </w:rPr>
              <w:t>direct</w:t>
            </w:r>
            <w:proofErr w:type="spellEnd"/>
            <w:r w:rsidRPr="00933FDE">
              <w:rPr>
                <w:rFonts w:ascii="Cambria" w:hAnsi="Cambria"/>
                <w:sz w:val="20"/>
                <w:szCs w:val="20"/>
              </w:rPr>
              <w:t xml:space="preserve"> </w:t>
            </w:r>
            <w:proofErr w:type="gramStart"/>
            <w:r w:rsidRPr="00933FDE">
              <w:rPr>
                <w:rFonts w:ascii="Cambria" w:hAnsi="Cambria"/>
                <w:sz w:val="20"/>
                <w:szCs w:val="20"/>
              </w:rPr>
              <w:t>box</w:t>
            </w:r>
            <w:proofErr w:type="gramEnd"/>
            <w:r w:rsidRPr="00933FDE">
              <w:rPr>
                <w:rFonts w:ascii="Cambria" w:hAnsi="Cambria"/>
                <w:sz w:val="20"/>
                <w:szCs w:val="20"/>
              </w:rPr>
              <w:t xml:space="preserve"> passivo </w:t>
            </w:r>
          </w:p>
          <w:p w14:paraId="7123843D"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10 </w:t>
            </w:r>
            <w:proofErr w:type="spellStart"/>
            <w:r w:rsidRPr="00933FDE">
              <w:rPr>
                <w:rFonts w:ascii="Cambria" w:hAnsi="Cambria"/>
                <w:sz w:val="20"/>
                <w:szCs w:val="20"/>
              </w:rPr>
              <w:t>direct</w:t>
            </w:r>
            <w:proofErr w:type="spellEnd"/>
            <w:r w:rsidRPr="00933FDE">
              <w:rPr>
                <w:rFonts w:ascii="Cambria" w:hAnsi="Cambria"/>
                <w:sz w:val="20"/>
                <w:szCs w:val="20"/>
              </w:rPr>
              <w:t xml:space="preserve"> </w:t>
            </w:r>
            <w:proofErr w:type="gramStart"/>
            <w:r w:rsidRPr="00933FDE">
              <w:rPr>
                <w:rFonts w:ascii="Cambria" w:hAnsi="Cambria"/>
                <w:sz w:val="20"/>
                <w:szCs w:val="20"/>
              </w:rPr>
              <w:t>box</w:t>
            </w:r>
            <w:proofErr w:type="gramEnd"/>
            <w:r w:rsidRPr="00933FDE">
              <w:rPr>
                <w:rFonts w:ascii="Cambria" w:hAnsi="Cambria"/>
                <w:sz w:val="20"/>
                <w:szCs w:val="20"/>
              </w:rPr>
              <w:t xml:space="preserve"> ativo </w:t>
            </w:r>
          </w:p>
          <w:p w14:paraId="7A95174F" w14:textId="77777777" w:rsidR="00F20D80" w:rsidRPr="00933FDE" w:rsidRDefault="00F20D80" w:rsidP="00263016">
            <w:pPr>
              <w:pStyle w:val="Default"/>
              <w:spacing w:after="60"/>
              <w:ind w:left="201" w:right="38"/>
              <w:jc w:val="both"/>
              <w:rPr>
                <w:rFonts w:ascii="Cambria" w:hAnsi="Cambria"/>
                <w:sz w:val="20"/>
                <w:szCs w:val="20"/>
              </w:rPr>
            </w:pPr>
            <w:r w:rsidRPr="00933FDE">
              <w:rPr>
                <w:rFonts w:ascii="Cambria" w:hAnsi="Cambria"/>
                <w:sz w:val="20"/>
                <w:szCs w:val="20"/>
              </w:rPr>
              <w:t xml:space="preserve">Cabos XLR e P10 para atender </w:t>
            </w:r>
            <w:proofErr w:type="gramStart"/>
            <w:r w:rsidRPr="00933FDE">
              <w:rPr>
                <w:rFonts w:ascii="Cambria" w:hAnsi="Cambria"/>
                <w:sz w:val="20"/>
                <w:szCs w:val="20"/>
              </w:rPr>
              <w:t>todas</w:t>
            </w:r>
            <w:proofErr w:type="gramEnd"/>
            <w:r w:rsidRPr="00933FDE">
              <w:rPr>
                <w:rFonts w:ascii="Cambria" w:hAnsi="Cambria"/>
                <w:sz w:val="20"/>
                <w:szCs w:val="20"/>
              </w:rPr>
              <w:t xml:space="preserve"> necessidades </w:t>
            </w:r>
          </w:p>
          <w:p w14:paraId="44AC3B58" w14:textId="77777777" w:rsidR="00F20D80" w:rsidRDefault="00F20D80" w:rsidP="00263016">
            <w:pPr>
              <w:pStyle w:val="Default"/>
              <w:spacing w:after="60" w:line="256" w:lineRule="auto"/>
              <w:ind w:left="201" w:right="38"/>
              <w:jc w:val="both"/>
              <w:rPr>
                <w:rFonts w:ascii="Cambria" w:hAnsi="Cambria"/>
                <w:sz w:val="20"/>
                <w:szCs w:val="20"/>
              </w:rPr>
            </w:pPr>
            <w:r w:rsidRPr="00933FDE">
              <w:rPr>
                <w:rFonts w:ascii="Cambria" w:hAnsi="Cambria"/>
                <w:sz w:val="20"/>
                <w:szCs w:val="20"/>
              </w:rPr>
              <w:t xml:space="preserve">04 sub </w:t>
            </w:r>
            <w:proofErr w:type="spellStart"/>
            <w:r w:rsidRPr="00933FDE">
              <w:rPr>
                <w:rFonts w:ascii="Cambria" w:hAnsi="Cambria"/>
                <w:sz w:val="20"/>
                <w:szCs w:val="20"/>
              </w:rPr>
              <w:t>snake</w:t>
            </w:r>
            <w:proofErr w:type="spellEnd"/>
            <w:r w:rsidRPr="00933FDE">
              <w:rPr>
                <w:rFonts w:ascii="Cambria" w:hAnsi="Cambria"/>
                <w:sz w:val="20"/>
                <w:szCs w:val="20"/>
              </w:rPr>
              <w:t xml:space="preserve"> de no mínimo 12 canais cada.</w:t>
            </w:r>
          </w:p>
          <w:p w14:paraId="1E6D6C5F" w14:textId="77777777" w:rsidR="00F20D80" w:rsidRPr="002A005B" w:rsidRDefault="00F20D80" w:rsidP="00263016">
            <w:pPr>
              <w:pStyle w:val="Default"/>
              <w:spacing w:after="60"/>
              <w:ind w:right="37"/>
              <w:jc w:val="both"/>
              <w:rPr>
                <w:rFonts w:ascii="Cambria" w:hAnsi="Cambria" w:cs="Calibri"/>
                <w:b/>
                <w:bCs/>
                <w:sz w:val="18"/>
                <w:szCs w:val="20"/>
              </w:rPr>
            </w:pPr>
            <w:proofErr w:type="spellStart"/>
            <w:r w:rsidRPr="00B67DCC">
              <w:rPr>
                <w:rFonts w:ascii="Cambria" w:hAnsi="Cambria"/>
                <w:sz w:val="20"/>
                <w:szCs w:val="20"/>
              </w:rPr>
              <w:t>Obs</w:t>
            </w:r>
            <w:proofErr w:type="spellEnd"/>
            <w:r w:rsidRPr="00B67DCC">
              <w:rPr>
                <w:rFonts w:ascii="Cambria" w:hAnsi="Cambria"/>
                <w:sz w:val="20"/>
                <w:szCs w:val="20"/>
              </w:rPr>
              <w:t xml:space="preserve">: A sonorização solicitada poderá ser alterada e deverá atender as exigências dos artistas que irão se apresentar de acordo com o </w:t>
            </w:r>
            <w:proofErr w:type="spellStart"/>
            <w:r w:rsidRPr="00B67DCC">
              <w:rPr>
                <w:rFonts w:ascii="Cambria" w:hAnsi="Cambria"/>
                <w:sz w:val="20"/>
                <w:szCs w:val="20"/>
              </w:rPr>
              <w:t>reider</w:t>
            </w:r>
            <w:proofErr w:type="spellEnd"/>
            <w:r w:rsidRPr="00B67DCC">
              <w:rPr>
                <w:rFonts w:ascii="Cambria" w:hAnsi="Cambria"/>
                <w:sz w:val="20"/>
                <w:szCs w:val="20"/>
              </w:rPr>
              <w:t xml:space="preserve"> técnico de cada artista.</w:t>
            </w:r>
          </w:p>
        </w:tc>
        <w:tc>
          <w:tcPr>
            <w:tcW w:w="992" w:type="dxa"/>
            <w:vAlign w:val="center"/>
          </w:tcPr>
          <w:p w14:paraId="66E34456" w14:textId="77777777" w:rsidR="00F20D80" w:rsidRPr="002A005B" w:rsidRDefault="00F20D80" w:rsidP="00263016">
            <w:pPr>
              <w:widowControl w:val="0"/>
              <w:suppressAutoHyphens/>
              <w:jc w:val="center"/>
              <w:rPr>
                <w:rFonts w:ascii="Cambria" w:hAnsi="Cambria" w:cs="Calibri"/>
                <w:b/>
                <w:bCs/>
                <w:sz w:val="18"/>
                <w:szCs w:val="20"/>
              </w:rPr>
            </w:pPr>
          </w:p>
        </w:tc>
        <w:tc>
          <w:tcPr>
            <w:tcW w:w="1134" w:type="dxa"/>
            <w:vAlign w:val="center"/>
          </w:tcPr>
          <w:p w14:paraId="37C1908D" w14:textId="77777777" w:rsidR="00F20D80" w:rsidRPr="002A005B" w:rsidRDefault="00F20D80" w:rsidP="00263016">
            <w:pPr>
              <w:widowControl w:val="0"/>
              <w:suppressAutoHyphens/>
              <w:jc w:val="center"/>
              <w:rPr>
                <w:rFonts w:ascii="Cambria" w:hAnsi="Cambria"/>
                <w:b/>
                <w:bCs/>
                <w:sz w:val="18"/>
                <w:szCs w:val="20"/>
              </w:rPr>
            </w:pPr>
          </w:p>
        </w:tc>
        <w:tc>
          <w:tcPr>
            <w:tcW w:w="1276" w:type="dxa"/>
            <w:vAlign w:val="bottom"/>
          </w:tcPr>
          <w:p w14:paraId="17D34DFD" w14:textId="77777777" w:rsidR="00F20D80" w:rsidRPr="002A005B" w:rsidRDefault="00F20D80" w:rsidP="00263016">
            <w:pPr>
              <w:widowControl w:val="0"/>
              <w:suppressAutoHyphens/>
              <w:jc w:val="right"/>
              <w:rPr>
                <w:rFonts w:ascii="Cambria" w:hAnsi="Cambria"/>
                <w:b/>
                <w:bCs/>
                <w:sz w:val="18"/>
                <w:szCs w:val="20"/>
              </w:rPr>
            </w:pPr>
          </w:p>
        </w:tc>
      </w:tr>
      <w:tr w:rsidR="00F20D80" w:rsidRPr="002A005B" w14:paraId="5D952B64" w14:textId="77777777" w:rsidTr="00263016">
        <w:trPr>
          <w:trHeight w:val="633"/>
        </w:trPr>
        <w:tc>
          <w:tcPr>
            <w:tcW w:w="709" w:type="dxa"/>
            <w:vAlign w:val="center"/>
          </w:tcPr>
          <w:p w14:paraId="26CF6E2D" w14:textId="77777777" w:rsidR="00F20D80" w:rsidRPr="00B67DCC" w:rsidRDefault="00F20D80" w:rsidP="00263016">
            <w:pPr>
              <w:widowControl w:val="0"/>
              <w:suppressAutoHyphens/>
              <w:ind w:left="57"/>
              <w:jc w:val="center"/>
              <w:rPr>
                <w:rFonts w:ascii="Cambria" w:hAnsi="Cambria" w:cs="Calibri"/>
                <w:b/>
                <w:bCs/>
                <w:sz w:val="18"/>
                <w:szCs w:val="20"/>
              </w:rPr>
            </w:pPr>
            <w:r w:rsidRPr="00E31D42">
              <w:rPr>
                <w:rFonts w:ascii="Cambria" w:hAnsi="Cambria" w:cs="Calibri"/>
                <w:sz w:val="18"/>
                <w:szCs w:val="20"/>
              </w:rPr>
              <w:t>04</w:t>
            </w:r>
          </w:p>
        </w:tc>
        <w:tc>
          <w:tcPr>
            <w:tcW w:w="5387" w:type="dxa"/>
          </w:tcPr>
          <w:p w14:paraId="7EC26AD1" w14:textId="77777777" w:rsidR="00F20D80" w:rsidRPr="00E31D42" w:rsidRDefault="00F20D80" w:rsidP="00263016">
            <w:pPr>
              <w:pStyle w:val="Default"/>
              <w:spacing w:after="60"/>
              <w:rPr>
                <w:rFonts w:ascii="Cambria" w:hAnsi="Cambria"/>
                <w:sz w:val="20"/>
                <w:szCs w:val="20"/>
              </w:rPr>
            </w:pPr>
            <w:r w:rsidRPr="00E31D42">
              <w:rPr>
                <w:rFonts w:ascii="Cambria" w:hAnsi="Cambria"/>
                <w:b/>
                <w:sz w:val="20"/>
                <w:szCs w:val="20"/>
              </w:rPr>
              <w:t>ILUMINAÇÃO</w:t>
            </w:r>
            <w:r w:rsidRPr="00E31D42">
              <w:rPr>
                <w:rFonts w:ascii="Cambria" w:hAnsi="Cambria"/>
                <w:sz w:val="20"/>
                <w:szCs w:val="20"/>
              </w:rPr>
              <w:t xml:space="preserve">: </w:t>
            </w:r>
          </w:p>
          <w:p w14:paraId="0388D628"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01 rack de iluminação composto de no mínimo 03 rack </w:t>
            </w:r>
            <w:proofErr w:type="spellStart"/>
            <w:r w:rsidRPr="00E31D42">
              <w:rPr>
                <w:rFonts w:ascii="Cambria" w:hAnsi="Cambria"/>
                <w:sz w:val="20"/>
                <w:szCs w:val="20"/>
              </w:rPr>
              <w:t>dimmer</w:t>
            </w:r>
            <w:proofErr w:type="spellEnd"/>
            <w:r w:rsidRPr="00E31D42">
              <w:rPr>
                <w:rFonts w:ascii="Cambria" w:hAnsi="Cambria"/>
                <w:sz w:val="20"/>
                <w:szCs w:val="20"/>
              </w:rPr>
              <w:t xml:space="preserve"> de 12 canais cada </w:t>
            </w:r>
          </w:p>
          <w:p w14:paraId="338C6452" w14:textId="77777777" w:rsidR="00F20D80" w:rsidRPr="00E31D42" w:rsidRDefault="00F20D80" w:rsidP="00263016">
            <w:pPr>
              <w:pStyle w:val="Default"/>
              <w:spacing w:after="60"/>
              <w:ind w:left="184"/>
              <w:rPr>
                <w:rFonts w:ascii="Cambria" w:hAnsi="Cambria"/>
                <w:sz w:val="20"/>
                <w:szCs w:val="20"/>
              </w:rPr>
            </w:pPr>
            <w:proofErr w:type="gramStart"/>
            <w:r w:rsidRPr="00E31D42">
              <w:rPr>
                <w:rFonts w:ascii="Cambria" w:hAnsi="Cambria"/>
                <w:sz w:val="20"/>
                <w:szCs w:val="20"/>
              </w:rPr>
              <w:t>3</w:t>
            </w:r>
            <w:proofErr w:type="gramEnd"/>
            <w:r w:rsidRPr="00E31D42">
              <w:rPr>
                <w:rFonts w:ascii="Cambria" w:hAnsi="Cambria"/>
                <w:sz w:val="20"/>
                <w:szCs w:val="20"/>
              </w:rPr>
              <w:t xml:space="preserve"> pro </w:t>
            </w:r>
            <w:proofErr w:type="spellStart"/>
            <w:r w:rsidRPr="00E31D42">
              <w:rPr>
                <w:rFonts w:ascii="Cambria" w:hAnsi="Cambria"/>
                <w:sz w:val="20"/>
                <w:szCs w:val="20"/>
              </w:rPr>
              <w:t>power</w:t>
            </w:r>
            <w:proofErr w:type="spellEnd"/>
            <w:r w:rsidRPr="00E31D42">
              <w:rPr>
                <w:rFonts w:ascii="Cambria" w:hAnsi="Cambria"/>
                <w:sz w:val="20"/>
                <w:szCs w:val="20"/>
              </w:rPr>
              <w:t xml:space="preserve"> com 12 canais cada e duas saídas por canal. </w:t>
            </w:r>
          </w:p>
          <w:p w14:paraId="2BF16293"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01 buffer de </w:t>
            </w:r>
            <w:proofErr w:type="gramStart"/>
            <w:r w:rsidRPr="00E31D42">
              <w:rPr>
                <w:rFonts w:ascii="Cambria" w:hAnsi="Cambria"/>
                <w:sz w:val="20"/>
                <w:szCs w:val="20"/>
              </w:rPr>
              <w:t>4</w:t>
            </w:r>
            <w:proofErr w:type="gramEnd"/>
            <w:r w:rsidRPr="00E31D42">
              <w:rPr>
                <w:rFonts w:ascii="Cambria" w:hAnsi="Cambria"/>
                <w:sz w:val="20"/>
                <w:szCs w:val="20"/>
              </w:rPr>
              <w:t xml:space="preserve"> entradas e 12 saídas </w:t>
            </w:r>
          </w:p>
          <w:p w14:paraId="665F7180"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24 </w:t>
            </w:r>
            <w:proofErr w:type="spellStart"/>
            <w:r w:rsidRPr="00E31D42">
              <w:rPr>
                <w:rFonts w:ascii="Cambria" w:hAnsi="Cambria"/>
                <w:sz w:val="20"/>
                <w:szCs w:val="20"/>
              </w:rPr>
              <w:t>moving</w:t>
            </w:r>
            <w:proofErr w:type="spellEnd"/>
            <w:r w:rsidRPr="00E31D42">
              <w:rPr>
                <w:rFonts w:ascii="Cambria" w:hAnsi="Cambria"/>
                <w:sz w:val="20"/>
                <w:szCs w:val="20"/>
              </w:rPr>
              <w:t xml:space="preserve"> </w:t>
            </w:r>
            <w:proofErr w:type="spellStart"/>
            <w:r w:rsidRPr="00E31D42">
              <w:rPr>
                <w:rFonts w:ascii="Cambria" w:hAnsi="Cambria"/>
                <w:sz w:val="20"/>
                <w:szCs w:val="20"/>
              </w:rPr>
              <w:t>bean</w:t>
            </w:r>
            <w:proofErr w:type="spellEnd"/>
            <w:r w:rsidRPr="00E31D42">
              <w:rPr>
                <w:rFonts w:ascii="Cambria" w:hAnsi="Cambria"/>
                <w:sz w:val="20"/>
                <w:szCs w:val="20"/>
              </w:rPr>
              <w:t xml:space="preserve"> 7R </w:t>
            </w:r>
          </w:p>
          <w:p w14:paraId="76921C01" w14:textId="77777777" w:rsidR="00F20D80" w:rsidRPr="00E31D42" w:rsidRDefault="00F20D80" w:rsidP="00263016">
            <w:pPr>
              <w:pStyle w:val="Default"/>
              <w:spacing w:after="60"/>
              <w:ind w:left="184"/>
              <w:rPr>
                <w:rFonts w:ascii="Cambria" w:hAnsi="Cambria"/>
                <w:sz w:val="20"/>
                <w:szCs w:val="20"/>
              </w:rPr>
            </w:pPr>
            <w:proofErr w:type="gramStart"/>
            <w:r w:rsidRPr="00E31D42">
              <w:rPr>
                <w:rFonts w:ascii="Cambria" w:hAnsi="Cambria"/>
                <w:sz w:val="20"/>
                <w:szCs w:val="20"/>
              </w:rPr>
              <w:t>36 lâmpadas par</w:t>
            </w:r>
            <w:proofErr w:type="gramEnd"/>
            <w:r w:rsidRPr="00E31D42">
              <w:rPr>
                <w:rFonts w:ascii="Cambria" w:hAnsi="Cambria"/>
                <w:sz w:val="20"/>
                <w:szCs w:val="20"/>
              </w:rPr>
              <w:t xml:space="preserve"> </w:t>
            </w:r>
            <w:proofErr w:type="spellStart"/>
            <w:r w:rsidRPr="00E31D42">
              <w:rPr>
                <w:rFonts w:ascii="Cambria" w:hAnsi="Cambria"/>
                <w:sz w:val="20"/>
                <w:szCs w:val="20"/>
              </w:rPr>
              <w:t>led</w:t>
            </w:r>
            <w:proofErr w:type="spellEnd"/>
            <w:r w:rsidRPr="00E31D42">
              <w:rPr>
                <w:rFonts w:ascii="Cambria" w:hAnsi="Cambria"/>
                <w:sz w:val="20"/>
                <w:szCs w:val="20"/>
              </w:rPr>
              <w:t xml:space="preserve"> </w:t>
            </w:r>
          </w:p>
          <w:p w14:paraId="5E4950C4"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04 varas de lâmpadas par com </w:t>
            </w:r>
            <w:proofErr w:type="gramStart"/>
            <w:r w:rsidRPr="00E31D42">
              <w:rPr>
                <w:rFonts w:ascii="Cambria" w:hAnsi="Cambria"/>
                <w:sz w:val="20"/>
                <w:szCs w:val="20"/>
              </w:rPr>
              <w:t>6</w:t>
            </w:r>
            <w:proofErr w:type="gramEnd"/>
            <w:r w:rsidRPr="00E31D42">
              <w:rPr>
                <w:rFonts w:ascii="Cambria" w:hAnsi="Cambria"/>
                <w:sz w:val="20"/>
                <w:szCs w:val="20"/>
              </w:rPr>
              <w:t xml:space="preserve"> canhões cada </w:t>
            </w:r>
          </w:p>
          <w:p w14:paraId="3DAC5987"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12 </w:t>
            </w:r>
            <w:proofErr w:type="spellStart"/>
            <w:r w:rsidRPr="00E31D42">
              <w:rPr>
                <w:rFonts w:ascii="Cambria" w:hAnsi="Cambria"/>
                <w:sz w:val="20"/>
                <w:szCs w:val="20"/>
              </w:rPr>
              <w:t>elipsoydal</w:t>
            </w:r>
            <w:proofErr w:type="spellEnd"/>
            <w:r w:rsidRPr="00E31D42">
              <w:rPr>
                <w:rFonts w:ascii="Cambria" w:hAnsi="Cambria"/>
                <w:sz w:val="20"/>
                <w:szCs w:val="20"/>
              </w:rPr>
              <w:t xml:space="preserve"> </w:t>
            </w:r>
          </w:p>
          <w:p w14:paraId="17F36038"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12 </w:t>
            </w:r>
            <w:proofErr w:type="spellStart"/>
            <w:r w:rsidRPr="00E31D42">
              <w:rPr>
                <w:rFonts w:ascii="Cambria" w:hAnsi="Cambria"/>
                <w:sz w:val="20"/>
                <w:szCs w:val="20"/>
              </w:rPr>
              <w:t>atomic</w:t>
            </w:r>
            <w:proofErr w:type="spellEnd"/>
            <w:r w:rsidRPr="00E31D42">
              <w:rPr>
                <w:rFonts w:ascii="Cambria" w:hAnsi="Cambria"/>
                <w:sz w:val="20"/>
                <w:szCs w:val="20"/>
              </w:rPr>
              <w:t xml:space="preserve"> 3000 de </w:t>
            </w:r>
            <w:proofErr w:type="spellStart"/>
            <w:r w:rsidRPr="00E31D42">
              <w:rPr>
                <w:rFonts w:ascii="Cambria" w:hAnsi="Cambria"/>
                <w:sz w:val="20"/>
                <w:szCs w:val="20"/>
              </w:rPr>
              <w:t>led</w:t>
            </w:r>
            <w:proofErr w:type="spellEnd"/>
            <w:r w:rsidRPr="00E31D42">
              <w:rPr>
                <w:rFonts w:ascii="Cambria" w:hAnsi="Cambria"/>
                <w:sz w:val="20"/>
                <w:szCs w:val="20"/>
              </w:rPr>
              <w:t xml:space="preserve"> </w:t>
            </w:r>
          </w:p>
          <w:p w14:paraId="6EBF0574"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10 mini </w:t>
            </w:r>
            <w:proofErr w:type="spellStart"/>
            <w:r w:rsidRPr="00E31D42">
              <w:rPr>
                <w:rFonts w:ascii="Cambria" w:hAnsi="Cambria"/>
                <w:sz w:val="20"/>
                <w:szCs w:val="20"/>
              </w:rPr>
              <w:t>brute</w:t>
            </w:r>
            <w:proofErr w:type="spellEnd"/>
            <w:r w:rsidRPr="00E31D42">
              <w:rPr>
                <w:rFonts w:ascii="Cambria" w:hAnsi="Cambria"/>
                <w:sz w:val="20"/>
                <w:szCs w:val="20"/>
              </w:rPr>
              <w:t xml:space="preserve"> de seis lâmpadas cada. </w:t>
            </w:r>
          </w:p>
          <w:p w14:paraId="31412D6D" w14:textId="77777777" w:rsidR="00F20D80" w:rsidRPr="00933FDE"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02 canhões seguidores </w:t>
            </w:r>
          </w:p>
        </w:tc>
        <w:tc>
          <w:tcPr>
            <w:tcW w:w="992" w:type="dxa"/>
            <w:vAlign w:val="bottom"/>
          </w:tcPr>
          <w:p w14:paraId="2C7872DC"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23DB279B" w14:textId="77777777" w:rsidR="00F20D80" w:rsidRPr="009C6882" w:rsidRDefault="00F20D80" w:rsidP="00263016">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298B3C4D" w14:textId="77777777" w:rsidR="00F20D80" w:rsidRPr="009C6882" w:rsidRDefault="00F20D80" w:rsidP="00263016">
            <w:pPr>
              <w:widowControl w:val="0"/>
              <w:suppressAutoHyphens/>
              <w:jc w:val="right"/>
              <w:rPr>
                <w:rFonts w:ascii="Cambria" w:hAnsi="Cambria"/>
                <w:sz w:val="18"/>
                <w:szCs w:val="20"/>
              </w:rPr>
            </w:pPr>
            <w:r>
              <w:rPr>
                <w:rFonts w:ascii="Cambria" w:hAnsi="Cambria"/>
                <w:sz w:val="18"/>
                <w:szCs w:val="20"/>
              </w:rPr>
              <w:t>16.300,00</w:t>
            </w:r>
          </w:p>
        </w:tc>
      </w:tr>
    </w:tbl>
    <w:p w14:paraId="3EAE77DD" w14:textId="77777777" w:rsidR="00F20D80" w:rsidRDefault="00F20D80" w:rsidP="00F20D80"/>
    <w:p w14:paraId="46393FA3" w14:textId="77777777" w:rsidR="00F20D80" w:rsidRDefault="00F20D80" w:rsidP="00F20D80"/>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1134"/>
        <w:gridCol w:w="1276"/>
      </w:tblGrid>
      <w:tr w:rsidR="00F20D80" w:rsidRPr="002A005B" w14:paraId="7D29AEB1" w14:textId="77777777" w:rsidTr="00263016">
        <w:trPr>
          <w:trHeight w:val="633"/>
        </w:trPr>
        <w:tc>
          <w:tcPr>
            <w:tcW w:w="709" w:type="dxa"/>
            <w:vAlign w:val="center"/>
          </w:tcPr>
          <w:p w14:paraId="1D4B2EB4" w14:textId="77777777" w:rsidR="00F20D80" w:rsidRPr="00500EAE" w:rsidRDefault="00F20D80" w:rsidP="00263016">
            <w:pPr>
              <w:widowControl w:val="0"/>
              <w:suppressAutoHyphens/>
              <w:ind w:left="57"/>
              <w:jc w:val="center"/>
              <w:rPr>
                <w:rFonts w:ascii="Cambria" w:hAnsi="Cambria" w:cs="Calibri"/>
                <w:b/>
                <w:bCs/>
                <w:sz w:val="18"/>
                <w:szCs w:val="20"/>
              </w:rPr>
            </w:pPr>
            <w:r w:rsidRPr="00500EAE">
              <w:rPr>
                <w:rFonts w:ascii="Cambria" w:hAnsi="Cambria" w:cs="Calibri"/>
                <w:b/>
                <w:bCs/>
                <w:sz w:val="18"/>
                <w:szCs w:val="20"/>
              </w:rPr>
              <w:lastRenderedPageBreak/>
              <w:t>ITEM</w:t>
            </w:r>
          </w:p>
        </w:tc>
        <w:tc>
          <w:tcPr>
            <w:tcW w:w="5387" w:type="dxa"/>
            <w:vAlign w:val="center"/>
          </w:tcPr>
          <w:p w14:paraId="684B64BD" w14:textId="77777777" w:rsidR="00F20D80" w:rsidRPr="002A005B" w:rsidRDefault="00F20D80" w:rsidP="00263016">
            <w:pPr>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vAlign w:val="center"/>
          </w:tcPr>
          <w:p w14:paraId="2F648D17"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UNID</w:t>
            </w:r>
          </w:p>
          <w:p w14:paraId="3F856A72"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DE</w:t>
            </w:r>
          </w:p>
          <w:p w14:paraId="7C516F00"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1134" w:type="dxa"/>
            <w:vAlign w:val="center"/>
          </w:tcPr>
          <w:p w14:paraId="5B1C602A" w14:textId="77777777" w:rsidR="00F20D80" w:rsidRPr="002A005B" w:rsidRDefault="00F20D80" w:rsidP="00263016">
            <w:pPr>
              <w:widowControl w:val="0"/>
              <w:suppressAutoHyphens/>
              <w:jc w:val="center"/>
              <w:rPr>
                <w:rFonts w:ascii="Cambria" w:hAnsi="Cambria"/>
                <w:b/>
                <w:bCs/>
                <w:sz w:val="18"/>
                <w:szCs w:val="20"/>
              </w:rPr>
            </w:pPr>
            <w:r w:rsidRPr="002A005B">
              <w:rPr>
                <w:rFonts w:ascii="Cambria" w:hAnsi="Cambria"/>
                <w:b/>
                <w:bCs/>
                <w:sz w:val="18"/>
                <w:szCs w:val="20"/>
              </w:rPr>
              <w:t>QUANT. MÁXIMA</w:t>
            </w:r>
          </w:p>
          <w:p w14:paraId="6AA20D30" w14:textId="77777777" w:rsidR="00F20D80" w:rsidRPr="002A005B" w:rsidRDefault="00F20D80" w:rsidP="00263016">
            <w:pPr>
              <w:widowControl w:val="0"/>
              <w:suppressAutoHyphens/>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65E0D3C9" w14:textId="77777777" w:rsidR="00F20D80" w:rsidRPr="002A005B" w:rsidRDefault="00F20D80" w:rsidP="00263016">
            <w:pPr>
              <w:widowControl w:val="0"/>
              <w:suppressAutoHyphens/>
              <w:jc w:val="center"/>
              <w:rPr>
                <w:rFonts w:ascii="Cambria" w:hAnsi="Cambria"/>
                <w:b/>
                <w:bCs/>
                <w:sz w:val="18"/>
                <w:szCs w:val="20"/>
              </w:rPr>
            </w:pPr>
            <w:r>
              <w:rPr>
                <w:rFonts w:ascii="Cambria" w:hAnsi="Cambria"/>
                <w:b/>
                <w:bCs/>
                <w:sz w:val="18"/>
                <w:szCs w:val="20"/>
              </w:rPr>
              <w:t>VALOR MÁXIMO ACEITÁVEL</w:t>
            </w:r>
          </w:p>
        </w:tc>
      </w:tr>
      <w:tr w:rsidR="00F20D80" w:rsidRPr="002A005B" w14:paraId="7E30CA31" w14:textId="77777777" w:rsidTr="00263016">
        <w:trPr>
          <w:trHeight w:val="633"/>
        </w:trPr>
        <w:tc>
          <w:tcPr>
            <w:tcW w:w="709" w:type="dxa"/>
            <w:vAlign w:val="center"/>
          </w:tcPr>
          <w:p w14:paraId="431FB2FD" w14:textId="77777777" w:rsidR="00F20D80" w:rsidRPr="00E31D42" w:rsidRDefault="00F20D80" w:rsidP="00263016">
            <w:pPr>
              <w:widowControl w:val="0"/>
              <w:suppressAutoHyphens/>
              <w:ind w:left="57"/>
              <w:jc w:val="center"/>
              <w:rPr>
                <w:rFonts w:ascii="Cambria" w:hAnsi="Cambria" w:cs="Calibri"/>
                <w:sz w:val="18"/>
                <w:szCs w:val="20"/>
              </w:rPr>
            </w:pPr>
            <w:r>
              <w:rPr>
                <w:rFonts w:ascii="Cambria" w:hAnsi="Cambria" w:cs="Calibri"/>
                <w:sz w:val="18"/>
                <w:szCs w:val="20"/>
              </w:rPr>
              <w:t>04</w:t>
            </w:r>
          </w:p>
        </w:tc>
        <w:tc>
          <w:tcPr>
            <w:tcW w:w="5387" w:type="dxa"/>
          </w:tcPr>
          <w:p w14:paraId="322262F6"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01 </w:t>
            </w:r>
            <w:proofErr w:type="spellStart"/>
            <w:r w:rsidRPr="00E31D42">
              <w:rPr>
                <w:rFonts w:ascii="Cambria" w:hAnsi="Cambria"/>
                <w:sz w:val="20"/>
                <w:szCs w:val="20"/>
              </w:rPr>
              <w:t>intercom</w:t>
            </w:r>
            <w:proofErr w:type="spellEnd"/>
            <w:r w:rsidRPr="00E31D42">
              <w:rPr>
                <w:rFonts w:ascii="Cambria" w:hAnsi="Cambria"/>
                <w:sz w:val="20"/>
                <w:szCs w:val="20"/>
              </w:rPr>
              <w:t xml:space="preserve"> </w:t>
            </w:r>
            <w:proofErr w:type="gramStart"/>
            <w:r w:rsidRPr="00E31D42">
              <w:rPr>
                <w:rFonts w:ascii="Cambria" w:hAnsi="Cambria"/>
                <w:sz w:val="20"/>
                <w:szCs w:val="20"/>
              </w:rPr>
              <w:t>5</w:t>
            </w:r>
            <w:proofErr w:type="gramEnd"/>
            <w:r w:rsidRPr="00E31D42">
              <w:rPr>
                <w:rFonts w:ascii="Cambria" w:hAnsi="Cambria"/>
                <w:sz w:val="20"/>
                <w:szCs w:val="20"/>
              </w:rPr>
              <w:t xml:space="preserve"> pontos </w:t>
            </w:r>
          </w:p>
          <w:p w14:paraId="6C3B430B"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02 máquinas de fumaça DMX </w:t>
            </w:r>
          </w:p>
          <w:p w14:paraId="3887E85E" w14:textId="77777777" w:rsidR="00F20D80" w:rsidRPr="00E31D42" w:rsidRDefault="00F20D80" w:rsidP="00263016">
            <w:pPr>
              <w:pStyle w:val="Default"/>
              <w:spacing w:after="60"/>
              <w:ind w:left="184"/>
              <w:rPr>
                <w:rFonts w:ascii="Cambria" w:hAnsi="Cambria"/>
                <w:sz w:val="20"/>
                <w:szCs w:val="20"/>
              </w:rPr>
            </w:pPr>
            <w:r w:rsidRPr="00E31D42">
              <w:rPr>
                <w:rFonts w:ascii="Cambria" w:hAnsi="Cambria"/>
                <w:sz w:val="20"/>
                <w:szCs w:val="20"/>
              </w:rPr>
              <w:t xml:space="preserve">02 ventiladores e </w:t>
            </w:r>
            <w:proofErr w:type="spellStart"/>
            <w:r w:rsidRPr="00E31D42">
              <w:rPr>
                <w:rFonts w:ascii="Cambria" w:hAnsi="Cambria"/>
                <w:sz w:val="20"/>
                <w:szCs w:val="20"/>
              </w:rPr>
              <w:t>clamps</w:t>
            </w:r>
            <w:proofErr w:type="spellEnd"/>
            <w:r w:rsidRPr="00E31D42">
              <w:rPr>
                <w:rFonts w:ascii="Cambria" w:hAnsi="Cambria"/>
                <w:sz w:val="20"/>
                <w:szCs w:val="20"/>
              </w:rPr>
              <w:t xml:space="preserve"> para microfones </w:t>
            </w:r>
          </w:p>
          <w:p w14:paraId="50EA433A" w14:textId="77777777" w:rsidR="00F20D80" w:rsidRPr="00E31D42" w:rsidRDefault="00F20D80" w:rsidP="00263016">
            <w:pPr>
              <w:spacing w:after="60"/>
              <w:ind w:left="184"/>
              <w:jc w:val="both"/>
              <w:rPr>
                <w:rFonts w:ascii="Cambria" w:hAnsi="Cambria"/>
                <w:sz w:val="20"/>
                <w:szCs w:val="20"/>
              </w:rPr>
            </w:pPr>
            <w:r w:rsidRPr="00E31D42">
              <w:rPr>
                <w:rFonts w:ascii="Cambria" w:hAnsi="Cambria"/>
                <w:sz w:val="20"/>
                <w:szCs w:val="20"/>
              </w:rPr>
              <w:t xml:space="preserve">01 mesa de luz digital MA 01 grid de, no mínimo, 12 metros de frente por 10 metros de fundo com </w:t>
            </w:r>
            <w:proofErr w:type="gramStart"/>
            <w:r w:rsidRPr="00E31D42">
              <w:rPr>
                <w:rFonts w:ascii="Cambria" w:hAnsi="Cambria"/>
                <w:sz w:val="20"/>
                <w:szCs w:val="20"/>
              </w:rPr>
              <w:t>4</w:t>
            </w:r>
            <w:proofErr w:type="gramEnd"/>
            <w:r w:rsidRPr="00E31D42">
              <w:rPr>
                <w:rFonts w:ascii="Cambria" w:hAnsi="Cambria"/>
                <w:sz w:val="20"/>
                <w:szCs w:val="20"/>
              </w:rPr>
              <w:t xml:space="preserve"> linhas no meio, 6 pés direito com, no mínimo, 6 metros de altura.</w:t>
            </w:r>
          </w:p>
          <w:p w14:paraId="4621E32F" w14:textId="77777777" w:rsidR="00F20D80" w:rsidRPr="00E31D42" w:rsidRDefault="00F20D80" w:rsidP="00263016">
            <w:pPr>
              <w:pStyle w:val="Default"/>
              <w:spacing w:after="60"/>
              <w:rPr>
                <w:rFonts w:ascii="Cambria" w:hAnsi="Cambria"/>
                <w:b/>
                <w:sz w:val="20"/>
                <w:szCs w:val="20"/>
              </w:rPr>
            </w:pPr>
            <w:r w:rsidRPr="00E31D42">
              <w:rPr>
                <w:rFonts w:ascii="Cambria" w:eastAsia="Times New Roman" w:hAnsi="Cambria"/>
                <w:sz w:val="20"/>
                <w:szCs w:val="20"/>
              </w:rPr>
              <w:t xml:space="preserve">OBS.: O sistema de sonorização e iluminação deverá atender os </w:t>
            </w:r>
            <w:proofErr w:type="spellStart"/>
            <w:r w:rsidRPr="00E31D42">
              <w:rPr>
                <w:rFonts w:ascii="Cambria" w:eastAsia="Times New Roman" w:hAnsi="Cambria"/>
                <w:sz w:val="20"/>
                <w:szCs w:val="20"/>
              </w:rPr>
              <w:t>raiders</w:t>
            </w:r>
            <w:proofErr w:type="spellEnd"/>
            <w:r w:rsidRPr="00E31D42">
              <w:rPr>
                <w:rFonts w:ascii="Cambria" w:eastAsia="Times New Roman" w:hAnsi="Cambria"/>
                <w:sz w:val="20"/>
                <w:szCs w:val="20"/>
              </w:rPr>
              <w:t xml:space="preserve"> técnicos dos artistas que serão contratados para o evento, de acordo com as suas necessidades, podendo ocorrer alteração nas especificações acima.</w:t>
            </w:r>
          </w:p>
        </w:tc>
        <w:tc>
          <w:tcPr>
            <w:tcW w:w="992" w:type="dxa"/>
            <w:vAlign w:val="bottom"/>
          </w:tcPr>
          <w:p w14:paraId="1D15571F" w14:textId="77777777" w:rsidR="00F20D80" w:rsidRPr="009C6882" w:rsidRDefault="00F20D80" w:rsidP="00263016">
            <w:pPr>
              <w:widowControl w:val="0"/>
              <w:suppressAutoHyphens/>
              <w:jc w:val="center"/>
              <w:rPr>
                <w:rFonts w:ascii="Cambria" w:hAnsi="Cambria" w:cs="Calibri"/>
                <w:sz w:val="18"/>
                <w:szCs w:val="20"/>
              </w:rPr>
            </w:pPr>
          </w:p>
        </w:tc>
        <w:tc>
          <w:tcPr>
            <w:tcW w:w="1134" w:type="dxa"/>
            <w:vAlign w:val="bottom"/>
          </w:tcPr>
          <w:p w14:paraId="56BBF9F5" w14:textId="77777777" w:rsidR="00F20D80" w:rsidRPr="009C6882" w:rsidRDefault="00F20D80" w:rsidP="00263016">
            <w:pPr>
              <w:widowControl w:val="0"/>
              <w:suppressAutoHyphens/>
              <w:jc w:val="center"/>
              <w:rPr>
                <w:rFonts w:ascii="Cambria" w:hAnsi="Cambria"/>
                <w:sz w:val="18"/>
                <w:szCs w:val="20"/>
              </w:rPr>
            </w:pPr>
          </w:p>
        </w:tc>
        <w:tc>
          <w:tcPr>
            <w:tcW w:w="1276" w:type="dxa"/>
            <w:vAlign w:val="bottom"/>
          </w:tcPr>
          <w:p w14:paraId="0471009A" w14:textId="77777777" w:rsidR="00F20D80" w:rsidRPr="009C6882" w:rsidRDefault="00F20D80" w:rsidP="00263016">
            <w:pPr>
              <w:widowControl w:val="0"/>
              <w:suppressAutoHyphens/>
              <w:jc w:val="right"/>
              <w:rPr>
                <w:rFonts w:ascii="Cambria" w:hAnsi="Cambria"/>
                <w:sz w:val="18"/>
                <w:szCs w:val="20"/>
              </w:rPr>
            </w:pPr>
          </w:p>
        </w:tc>
      </w:tr>
      <w:tr w:rsidR="00F20D80" w:rsidRPr="002A005B" w14:paraId="4E25AD5C" w14:textId="77777777" w:rsidTr="00263016">
        <w:trPr>
          <w:trHeight w:val="633"/>
        </w:trPr>
        <w:tc>
          <w:tcPr>
            <w:tcW w:w="709" w:type="dxa"/>
            <w:vAlign w:val="center"/>
          </w:tcPr>
          <w:p w14:paraId="30C9A71F" w14:textId="77777777" w:rsidR="00F20D80" w:rsidRPr="00B67DCC" w:rsidRDefault="00F20D80" w:rsidP="00263016">
            <w:pPr>
              <w:widowControl w:val="0"/>
              <w:suppressAutoHyphens/>
              <w:ind w:left="57"/>
              <w:jc w:val="center"/>
              <w:rPr>
                <w:rFonts w:ascii="Cambria" w:hAnsi="Cambria" w:cs="Calibri"/>
                <w:b/>
                <w:bCs/>
                <w:sz w:val="18"/>
                <w:szCs w:val="20"/>
              </w:rPr>
            </w:pPr>
            <w:r w:rsidRPr="00C43F2D">
              <w:rPr>
                <w:rFonts w:ascii="Cambria" w:hAnsi="Cambria" w:cs="Calibri"/>
                <w:sz w:val="18"/>
                <w:szCs w:val="20"/>
              </w:rPr>
              <w:t>05</w:t>
            </w:r>
          </w:p>
        </w:tc>
        <w:tc>
          <w:tcPr>
            <w:tcW w:w="5387" w:type="dxa"/>
          </w:tcPr>
          <w:p w14:paraId="431D2AB3" w14:textId="77777777" w:rsidR="00F20D80" w:rsidRDefault="00F20D80" w:rsidP="00263016">
            <w:pPr>
              <w:spacing w:after="60"/>
              <w:rPr>
                <w:rFonts w:ascii="Cambria" w:hAnsi="Cambria"/>
                <w:b/>
                <w:sz w:val="20"/>
                <w:szCs w:val="20"/>
              </w:rPr>
            </w:pPr>
            <w:r>
              <w:rPr>
                <w:rFonts w:ascii="Cambria" w:hAnsi="Cambria"/>
                <w:b/>
                <w:sz w:val="20"/>
                <w:szCs w:val="20"/>
              </w:rPr>
              <w:t>SEGURANÇAS</w:t>
            </w:r>
          </w:p>
          <w:p w14:paraId="50FBF815" w14:textId="77777777" w:rsidR="00F20D80" w:rsidRPr="00E31D42" w:rsidRDefault="00F20D80" w:rsidP="00263016">
            <w:pPr>
              <w:spacing w:after="60"/>
              <w:rPr>
                <w:rFonts w:ascii="Cambria" w:hAnsi="Cambria"/>
                <w:b/>
                <w:sz w:val="20"/>
                <w:szCs w:val="20"/>
              </w:rPr>
            </w:pPr>
            <w:r w:rsidRPr="00E31D42">
              <w:rPr>
                <w:rFonts w:ascii="Cambria" w:hAnsi="Cambria"/>
                <w:b/>
                <w:sz w:val="20"/>
                <w:szCs w:val="20"/>
              </w:rPr>
              <w:t>24 SEGURANÇAS SENDO:</w:t>
            </w:r>
          </w:p>
          <w:p w14:paraId="6D691C69" w14:textId="77777777" w:rsidR="00F20D80" w:rsidRPr="00E31D42" w:rsidRDefault="00F20D80" w:rsidP="00263016">
            <w:pPr>
              <w:spacing w:after="60"/>
              <w:rPr>
                <w:rFonts w:ascii="Cambria" w:hAnsi="Cambria"/>
                <w:sz w:val="20"/>
                <w:szCs w:val="20"/>
              </w:rPr>
            </w:pPr>
            <w:r w:rsidRPr="00E31D42">
              <w:rPr>
                <w:rFonts w:ascii="Cambria" w:hAnsi="Cambria"/>
                <w:sz w:val="20"/>
                <w:szCs w:val="20"/>
              </w:rPr>
              <w:t xml:space="preserve">08 seguranças dia 01/09/2023 </w:t>
            </w:r>
            <w:r>
              <w:rPr>
                <w:rFonts w:ascii="Cambria" w:hAnsi="Cambria"/>
                <w:sz w:val="20"/>
                <w:szCs w:val="20"/>
              </w:rPr>
              <w:t>–</w:t>
            </w:r>
            <w:r w:rsidRPr="00E31D42">
              <w:rPr>
                <w:rFonts w:ascii="Cambria" w:hAnsi="Cambria"/>
                <w:sz w:val="20"/>
                <w:szCs w:val="20"/>
              </w:rPr>
              <w:t xml:space="preserve"> sexta-feira </w:t>
            </w:r>
          </w:p>
          <w:p w14:paraId="7473DFBA" w14:textId="77777777" w:rsidR="00F20D80" w:rsidRPr="00E31D42" w:rsidRDefault="00F20D80" w:rsidP="00263016">
            <w:pPr>
              <w:spacing w:after="60"/>
              <w:rPr>
                <w:rFonts w:ascii="Cambria" w:hAnsi="Cambria"/>
                <w:sz w:val="20"/>
                <w:szCs w:val="20"/>
              </w:rPr>
            </w:pPr>
            <w:r w:rsidRPr="00E31D42">
              <w:rPr>
                <w:rFonts w:ascii="Cambria" w:hAnsi="Cambria"/>
                <w:sz w:val="20"/>
                <w:szCs w:val="20"/>
              </w:rPr>
              <w:t xml:space="preserve">08 seguranças dia 02/09/2023 </w:t>
            </w:r>
            <w:r>
              <w:rPr>
                <w:rFonts w:ascii="Cambria" w:hAnsi="Cambria"/>
                <w:sz w:val="20"/>
                <w:szCs w:val="20"/>
              </w:rPr>
              <w:t xml:space="preserve">– </w:t>
            </w:r>
            <w:r w:rsidRPr="00E31D42">
              <w:rPr>
                <w:rFonts w:ascii="Cambria" w:hAnsi="Cambria"/>
                <w:sz w:val="20"/>
                <w:szCs w:val="20"/>
              </w:rPr>
              <w:t>s</w:t>
            </w:r>
            <w:r>
              <w:rPr>
                <w:rFonts w:ascii="Cambria" w:hAnsi="Cambria"/>
                <w:sz w:val="20"/>
                <w:szCs w:val="20"/>
              </w:rPr>
              <w:t>á</w:t>
            </w:r>
            <w:r w:rsidRPr="00E31D42">
              <w:rPr>
                <w:rFonts w:ascii="Cambria" w:hAnsi="Cambria"/>
                <w:sz w:val="20"/>
                <w:szCs w:val="20"/>
              </w:rPr>
              <w:t>bado</w:t>
            </w:r>
          </w:p>
          <w:p w14:paraId="1C5ADEE1" w14:textId="77777777" w:rsidR="00F20D80" w:rsidRPr="00E31D42" w:rsidRDefault="00F20D80" w:rsidP="00263016">
            <w:pPr>
              <w:pStyle w:val="Default"/>
              <w:spacing w:after="60"/>
              <w:rPr>
                <w:rFonts w:ascii="Cambria" w:hAnsi="Cambria"/>
                <w:b/>
                <w:sz w:val="20"/>
                <w:szCs w:val="20"/>
              </w:rPr>
            </w:pPr>
            <w:r w:rsidRPr="00E31D42">
              <w:rPr>
                <w:rFonts w:ascii="Cambria" w:hAnsi="Cambria"/>
                <w:sz w:val="20"/>
                <w:szCs w:val="20"/>
              </w:rPr>
              <w:t xml:space="preserve">08 seguranças dia 03/09/2023 </w:t>
            </w:r>
            <w:r>
              <w:rPr>
                <w:rFonts w:ascii="Cambria" w:hAnsi="Cambria"/>
                <w:sz w:val="20"/>
                <w:szCs w:val="20"/>
              </w:rPr>
              <w:t xml:space="preserve">– </w:t>
            </w:r>
            <w:r w:rsidRPr="00E31D42">
              <w:rPr>
                <w:rFonts w:ascii="Cambria" w:hAnsi="Cambria"/>
                <w:sz w:val="20"/>
                <w:szCs w:val="20"/>
              </w:rPr>
              <w:t>domingo</w:t>
            </w:r>
          </w:p>
        </w:tc>
        <w:tc>
          <w:tcPr>
            <w:tcW w:w="992" w:type="dxa"/>
            <w:vAlign w:val="bottom"/>
          </w:tcPr>
          <w:p w14:paraId="65251E66"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5C0C25E4"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24</w:t>
            </w:r>
          </w:p>
        </w:tc>
        <w:tc>
          <w:tcPr>
            <w:tcW w:w="1276" w:type="dxa"/>
            <w:vAlign w:val="bottom"/>
          </w:tcPr>
          <w:p w14:paraId="591678D0" w14:textId="77777777" w:rsidR="00F20D80" w:rsidRPr="009C6882" w:rsidRDefault="00F20D80" w:rsidP="00263016">
            <w:pPr>
              <w:widowControl w:val="0"/>
              <w:suppressAutoHyphens/>
              <w:jc w:val="right"/>
              <w:rPr>
                <w:rFonts w:ascii="Cambria" w:hAnsi="Cambria" w:cs="Calibri"/>
                <w:sz w:val="18"/>
                <w:szCs w:val="20"/>
              </w:rPr>
            </w:pPr>
            <w:r>
              <w:rPr>
                <w:rFonts w:ascii="Cambria" w:hAnsi="Cambria" w:cs="Calibri"/>
                <w:sz w:val="18"/>
                <w:szCs w:val="20"/>
              </w:rPr>
              <w:t>8.430,00</w:t>
            </w:r>
          </w:p>
        </w:tc>
      </w:tr>
      <w:tr w:rsidR="00F20D80" w:rsidRPr="002A005B" w14:paraId="479BDD24" w14:textId="77777777" w:rsidTr="00263016">
        <w:trPr>
          <w:trHeight w:val="633"/>
        </w:trPr>
        <w:tc>
          <w:tcPr>
            <w:tcW w:w="709" w:type="dxa"/>
            <w:vAlign w:val="center"/>
          </w:tcPr>
          <w:p w14:paraId="16788E8C" w14:textId="77777777" w:rsidR="00F20D80" w:rsidRPr="00B67DCC" w:rsidRDefault="00F20D80" w:rsidP="00263016">
            <w:pPr>
              <w:widowControl w:val="0"/>
              <w:suppressAutoHyphens/>
              <w:ind w:left="57"/>
              <w:jc w:val="center"/>
              <w:rPr>
                <w:rFonts w:ascii="Cambria" w:hAnsi="Cambria" w:cs="Calibri"/>
                <w:b/>
                <w:bCs/>
                <w:sz w:val="18"/>
                <w:szCs w:val="20"/>
              </w:rPr>
            </w:pPr>
            <w:r w:rsidRPr="00C43F2D">
              <w:rPr>
                <w:rFonts w:ascii="Cambria" w:hAnsi="Cambria" w:cs="Calibri"/>
                <w:sz w:val="18"/>
                <w:szCs w:val="20"/>
              </w:rPr>
              <w:t>06</w:t>
            </w:r>
          </w:p>
        </w:tc>
        <w:tc>
          <w:tcPr>
            <w:tcW w:w="5387" w:type="dxa"/>
          </w:tcPr>
          <w:p w14:paraId="2A014875" w14:textId="77777777" w:rsidR="00F20D80" w:rsidRDefault="00F20D80" w:rsidP="00263016">
            <w:pPr>
              <w:widowControl w:val="0"/>
              <w:suppressAutoHyphens/>
              <w:spacing w:after="60"/>
              <w:jc w:val="both"/>
              <w:rPr>
                <w:rFonts w:ascii="Cambria" w:hAnsi="Cambria"/>
                <w:b/>
                <w:sz w:val="20"/>
                <w:szCs w:val="20"/>
              </w:rPr>
            </w:pPr>
            <w:r>
              <w:rPr>
                <w:rFonts w:ascii="Cambria" w:hAnsi="Cambria"/>
                <w:b/>
                <w:sz w:val="20"/>
                <w:szCs w:val="20"/>
              </w:rPr>
              <w:t>GERADOR</w:t>
            </w:r>
          </w:p>
          <w:p w14:paraId="0E4581CE" w14:textId="77777777" w:rsidR="00F20D80" w:rsidRPr="00C43F2D" w:rsidRDefault="00F20D80" w:rsidP="00263016">
            <w:pPr>
              <w:widowControl w:val="0"/>
              <w:suppressAutoHyphens/>
              <w:spacing w:after="60"/>
              <w:jc w:val="both"/>
              <w:rPr>
                <w:rFonts w:ascii="Cambria" w:hAnsi="Cambria"/>
                <w:sz w:val="20"/>
                <w:szCs w:val="20"/>
              </w:rPr>
            </w:pPr>
            <w:r w:rsidRPr="00C43F2D">
              <w:rPr>
                <w:rFonts w:ascii="Cambria" w:hAnsi="Cambria"/>
                <w:b/>
                <w:sz w:val="20"/>
                <w:szCs w:val="20"/>
              </w:rPr>
              <w:t>01 gerador</w:t>
            </w:r>
            <w:r w:rsidRPr="00C43F2D">
              <w:rPr>
                <w:rFonts w:ascii="Cambria" w:hAnsi="Cambria"/>
                <w:sz w:val="20"/>
                <w:szCs w:val="20"/>
              </w:rPr>
              <w:t xml:space="preserve"> </w:t>
            </w:r>
            <w:r w:rsidRPr="00C43F2D">
              <w:rPr>
                <w:rFonts w:ascii="Cambria" w:hAnsi="Cambria"/>
                <w:b/>
                <w:sz w:val="20"/>
                <w:szCs w:val="20"/>
              </w:rPr>
              <w:t>de 180 KVA.</w:t>
            </w:r>
            <w:r w:rsidRPr="00C43F2D">
              <w:rPr>
                <w:rFonts w:ascii="Cambria" w:hAnsi="Cambria"/>
                <w:sz w:val="20"/>
                <w:szCs w:val="20"/>
              </w:rPr>
              <w:t xml:space="preserve">  </w:t>
            </w:r>
          </w:p>
          <w:p w14:paraId="1B917263" w14:textId="77777777" w:rsidR="00F20D80" w:rsidRDefault="00F20D80" w:rsidP="00263016">
            <w:pPr>
              <w:widowControl w:val="0"/>
              <w:suppressAutoHyphens/>
              <w:jc w:val="both"/>
              <w:rPr>
                <w:rFonts w:ascii="Cambria" w:hAnsi="Cambria"/>
                <w:b/>
                <w:sz w:val="20"/>
                <w:szCs w:val="20"/>
              </w:rPr>
            </w:pPr>
            <w:r w:rsidRPr="00C43F2D">
              <w:rPr>
                <w:rFonts w:ascii="Cambria" w:hAnsi="Cambria"/>
                <w:sz w:val="20"/>
                <w:szCs w:val="20"/>
              </w:rPr>
              <w:t xml:space="preserve">Em funcionamento sempre que for solicitado, com silenciador, fornecimento de combustível para todo o período da festa com acompanhamento técnico, laudo e </w:t>
            </w:r>
            <w:proofErr w:type="spellStart"/>
            <w:r w:rsidRPr="00C43F2D">
              <w:rPr>
                <w:rFonts w:ascii="Cambria" w:hAnsi="Cambria"/>
                <w:sz w:val="20"/>
                <w:szCs w:val="20"/>
              </w:rPr>
              <w:t>art</w:t>
            </w:r>
            <w:proofErr w:type="spellEnd"/>
            <w:r w:rsidRPr="00C43F2D">
              <w:rPr>
                <w:rFonts w:ascii="Cambria" w:hAnsi="Cambria"/>
                <w:sz w:val="20"/>
                <w:szCs w:val="20"/>
              </w:rPr>
              <w:t xml:space="preserve"> do engenheiro responsável.</w:t>
            </w:r>
          </w:p>
        </w:tc>
        <w:tc>
          <w:tcPr>
            <w:tcW w:w="992" w:type="dxa"/>
            <w:vAlign w:val="bottom"/>
          </w:tcPr>
          <w:p w14:paraId="35DDFC6F" w14:textId="77777777" w:rsidR="00F20D80" w:rsidRPr="002A005B" w:rsidRDefault="00F20D80" w:rsidP="00263016">
            <w:pPr>
              <w:widowControl w:val="0"/>
              <w:suppressAutoHyphens/>
              <w:jc w:val="center"/>
              <w:rPr>
                <w:rFonts w:ascii="Cambria" w:hAnsi="Cambria" w:cs="Calibri"/>
                <w:b/>
                <w:bCs/>
                <w:sz w:val="18"/>
                <w:szCs w:val="20"/>
              </w:rPr>
            </w:pPr>
            <w:r w:rsidRPr="009C6882">
              <w:rPr>
                <w:rFonts w:ascii="Cambria" w:hAnsi="Cambria" w:cs="Calibri"/>
                <w:sz w:val="18"/>
                <w:szCs w:val="20"/>
              </w:rPr>
              <w:t>Diária</w:t>
            </w:r>
          </w:p>
        </w:tc>
        <w:tc>
          <w:tcPr>
            <w:tcW w:w="1134" w:type="dxa"/>
            <w:vAlign w:val="bottom"/>
          </w:tcPr>
          <w:p w14:paraId="2029F835" w14:textId="77777777" w:rsidR="00F20D80" w:rsidRPr="009C6882" w:rsidRDefault="00F20D80" w:rsidP="00263016">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0523C07B" w14:textId="77777777" w:rsidR="00F20D80" w:rsidRPr="009C6882" w:rsidRDefault="00F20D80" w:rsidP="00263016">
            <w:pPr>
              <w:widowControl w:val="0"/>
              <w:suppressAutoHyphens/>
              <w:jc w:val="right"/>
              <w:rPr>
                <w:rFonts w:ascii="Cambria" w:hAnsi="Cambria"/>
                <w:sz w:val="18"/>
                <w:szCs w:val="20"/>
              </w:rPr>
            </w:pPr>
            <w:r>
              <w:rPr>
                <w:rFonts w:ascii="Cambria" w:hAnsi="Cambria"/>
                <w:sz w:val="18"/>
                <w:szCs w:val="20"/>
              </w:rPr>
              <w:t>16.800,00</w:t>
            </w:r>
          </w:p>
        </w:tc>
      </w:tr>
      <w:tr w:rsidR="00F20D80" w:rsidRPr="002A005B" w14:paraId="54EA1FEC" w14:textId="77777777" w:rsidTr="00263016">
        <w:trPr>
          <w:trHeight w:val="633"/>
        </w:trPr>
        <w:tc>
          <w:tcPr>
            <w:tcW w:w="709" w:type="dxa"/>
            <w:vAlign w:val="center"/>
          </w:tcPr>
          <w:p w14:paraId="417F793B" w14:textId="77777777" w:rsidR="00F20D80" w:rsidRPr="00C43F2D" w:rsidRDefault="00F20D80" w:rsidP="00263016">
            <w:pPr>
              <w:widowControl w:val="0"/>
              <w:suppressAutoHyphens/>
              <w:ind w:left="57"/>
              <w:jc w:val="center"/>
              <w:rPr>
                <w:rFonts w:ascii="Cambria" w:hAnsi="Cambria" w:cs="Calibri"/>
                <w:sz w:val="18"/>
                <w:szCs w:val="20"/>
              </w:rPr>
            </w:pPr>
            <w:r w:rsidRPr="00C43F2D">
              <w:rPr>
                <w:rFonts w:ascii="Cambria" w:hAnsi="Cambria" w:cs="Calibri"/>
                <w:sz w:val="18"/>
                <w:szCs w:val="20"/>
              </w:rPr>
              <w:t>07</w:t>
            </w:r>
          </w:p>
        </w:tc>
        <w:tc>
          <w:tcPr>
            <w:tcW w:w="5387" w:type="dxa"/>
            <w:vAlign w:val="center"/>
          </w:tcPr>
          <w:p w14:paraId="525AAD64" w14:textId="77777777" w:rsidR="00F20D80" w:rsidRPr="00C43F2D" w:rsidRDefault="00F20D80" w:rsidP="00263016">
            <w:pPr>
              <w:spacing w:after="60"/>
              <w:rPr>
                <w:rFonts w:ascii="Cambria" w:hAnsi="Cambria"/>
                <w:b/>
                <w:bCs/>
                <w:sz w:val="20"/>
                <w:szCs w:val="20"/>
              </w:rPr>
            </w:pPr>
            <w:r w:rsidRPr="00C43F2D">
              <w:rPr>
                <w:rFonts w:ascii="Cambria" w:hAnsi="Cambria"/>
                <w:b/>
                <w:bCs/>
                <w:sz w:val="20"/>
                <w:szCs w:val="20"/>
              </w:rPr>
              <w:t>BANHEIROS</w:t>
            </w:r>
          </w:p>
          <w:p w14:paraId="7BBAB0D0" w14:textId="77777777" w:rsidR="00F20D80" w:rsidRPr="002A005B" w:rsidRDefault="00F20D80" w:rsidP="00263016">
            <w:pPr>
              <w:spacing w:after="60"/>
              <w:rPr>
                <w:rFonts w:ascii="Cambria" w:hAnsi="Cambria" w:cs="Calibri"/>
                <w:b/>
                <w:bCs/>
                <w:sz w:val="18"/>
                <w:szCs w:val="20"/>
              </w:rPr>
            </w:pPr>
            <w:r w:rsidRPr="00C43F2D">
              <w:rPr>
                <w:rFonts w:ascii="Cambria" w:hAnsi="Cambria"/>
                <w:sz w:val="20"/>
                <w:szCs w:val="20"/>
              </w:rPr>
              <w:t>10 banheiros</w:t>
            </w:r>
            <w:proofErr w:type="gramStart"/>
            <w:r w:rsidRPr="00C43F2D">
              <w:rPr>
                <w:rFonts w:ascii="Cambria" w:hAnsi="Cambria"/>
                <w:sz w:val="20"/>
                <w:szCs w:val="20"/>
              </w:rPr>
              <w:t xml:space="preserve">  </w:t>
            </w:r>
            <w:proofErr w:type="spellStart"/>
            <w:proofErr w:type="gramEnd"/>
            <w:r w:rsidRPr="00C43F2D">
              <w:rPr>
                <w:rFonts w:ascii="Cambria" w:hAnsi="Cambria"/>
                <w:sz w:val="20"/>
                <w:szCs w:val="20"/>
              </w:rPr>
              <w:t>quimicos</w:t>
            </w:r>
            <w:proofErr w:type="spellEnd"/>
          </w:p>
        </w:tc>
        <w:tc>
          <w:tcPr>
            <w:tcW w:w="992" w:type="dxa"/>
            <w:vAlign w:val="bottom"/>
          </w:tcPr>
          <w:p w14:paraId="441E1373"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50DCEE3B" w14:textId="77777777" w:rsidR="00F20D80" w:rsidRPr="009C6882" w:rsidRDefault="00F20D80" w:rsidP="00263016">
            <w:pPr>
              <w:widowControl w:val="0"/>
              <w:suppressAutoHyphens/>
              <w:jc w:val="center"/>
              <w:rPr>
                <w:rFonts w:ascii="Cambria" w:hAnsi="Cambria"/>
                <w:sz w:val="18"/>
                <w:szCs w:val="20"/>
              </w:rPr>
            </w:pPr>
            <w:r w:rsidRPr="009C6882">
              <w:rPr>
                <w:rFonts w:ascii="Cambria" w:hAnsi="Cambria"/>
                <w:sz w:val="18"/>
                <w:szCs w:val="20"/>
              </w:rPr>
              <w:t>30</w:t>
            </w:r>
          </w:p>
        </w:tc>
        <w:tc>
          <w:tcPr>
            <w:tcW w:w="1276" w:type="dxa"/>
            <w:vAlign w:val="bottom"/>
          </w:tcPr>
          <w:p w14:paraId="46AC23E7" w14:textId="77777777" w:rsidR="00F20D80" w:rsidRPr="009C6882" w:rsidRDefault="00F20D80" w:rsidP="00263016">
            <w:pPr>
              <w:widowControl w:val="0"/>
              <w:suppressAutoHyphens/>
              <w:jc w:val="right"/>
              <w:rPr>
                <w:rFonts w:ascii="Cambria" w:hAnsi="Cambria"/>
                <w:sz w:val="18"/>
                <w:szCs w:val="20"/>
              </w:rPr>
            </w:pPr>
            <w:r>
              <w:rPr>
                <w:rFonts w:ascii="Cambria" w:hAnsi="Cambria"/>
                <w:sz w:val="18"/>
                <w:szCs w:val="20"/>
              </w:rPr>
              <w:t>8.900,00</w:t>
            </w:r>
          </w:p>
        </w:tc>
      </w:tr>
      <w:tr w:rsidR="00F20D80" w:rsidRPr="002A005B" w14:paraId="7A74229E" w14:textId="77777777" w:rsidTr="00263016">
        <w:trPr>
          <w:trHeight w:val="633"/>
        </w:trPr>
        <w:tc>
          <w:tcPr>
            <w:tcW w:w="709" w:type="dxa"/>
            <w:vAlign w:val="center"/>
          </w:tcPr>
          <w:p w14:paraId="34D773C2" w14:textId="77777777" w:rsidR="00F20D80" w:rsidRPr="00C43F2D" w:rsidRDefault="00F20D80" w:rsidP="00263016">
            <w:pPr>
              <w:widowControl w:val="0"/>
              <w:suppressAutoHyphens/>
              <w:ind w:left="57"/>
              <w:jc w:val="center"/>
              <w:rPr>
                <w:rFonts w:ascii="Cambria" w:hAnsi="Cambria" w:cs="Calibri"/>
                <w:sz w:val="18"/>
                <w:szCs w:val="20"/>
              </w:rPr>
            </w:pPr>
            <w:r w:rsidRPr="00C43F2D">
              <w:rPr>
                <w:rFonts w:ascii="Cambria" w:hAnsi="Cambria" w:cs="Calibri"/>
                <w:sz w:val="18"/>
                <w:szCs w:val="20"/>
              </w:rPr>
              <w:t>08</w:t>
            </w:r>
          </w:p>
        </w:tc>
        <w:tc>
          <w:tcPr>
            <w:tcW w:w="5387" w:type="dxa"/>
          </w:tcPr>
          <w:p w14:paraId="488096D8" w14:textId="77777777" w:rsidR="00F20D80" w:rsidRDefault="00F20D80" w:rsidP="00263016">
            <w:pPr>
              <w:spacing w:after="60"/>
              <w:rPr>
                <w:rFonts w:ascii="Cambria" w:hAnsi="Cambria"/>
                <w:b/>
                <w:bCs/>
                <w:sz w:val="20"/>
                <w:szCs w:val="20"/>
              </w:rPr>
            </w:pPr>
            <w:r>
              <w:rPr>
                <w:rFonts w:ascii="Cambria" w:hAnsi="Cambria"/>
                <w:b/>
                <w:bCs/>
                <w:sz w:val="20"/>
                <w:szCs w:val="20"/>
              </w:rPr>
              <w:t>GRADIL</w:t>
            </w:r>
          </w:p>
          <w:p w14:paraId="0827AD3F" w14:textId="77777777" w:rsidR="00F20D80" w:rsidRPr="00C43F2D" w:rsidRDefault="00F20D80" w:rsidP="00263016">
            <w:pPr>
              <w:spacing w:after="60"/>
              <w:rPr>
                <w:rFonts w:ascii="Cambria" w:hAnsi="Cambria"/>
                <w:b/>
                <w:bCs/>
                <w:sz w:val="20"/>
                <w:szCs w:val="20"/>
              </w:rPr>
            </w:pPr>
            <w:r w:rsidRPr="00C43F2D">
              <w:rPr>
                <w:rFonts w:ascii="Cambria" w:hAnsi="Cambria"/>
                <w:sz w:val="20"/>
                <w:szCs w:val="20"/>
              </w:rPr>
              <w:t>60m de gradil</w:t>
            </w:r>
          </w:p>
        </w:tc>
        <w:tc>
          <w:tcPr>
            <w:tcW w:w="992" w:type="dxa"/>
            <w:vAlign w:val="bottom"/>
          </w:tcPr>
          <w:p w14:paraId="752DF604"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7F43F721" w14:textId="77777777" w:rsidR="00F20D80" w:rsidRPr="009C6882" w:rsidRDefault="00F20D80" w:rsidP="00263016">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6D6C9A9B" w14:textId="77777777" w:rsidR="00F20D80" w:rsidRPr="009C6882" w:rsidRDefault="00F20D80" w:rsidP="00263016">
            <w:pPr>
              <w:widowControl w:val="0"/>
              <w:suppressAutoHyphens/>
              <w:jc w:val="right"/>
              <w:rPr>
                <w:rFonts w:ascii="Cambria" w:hAnsi="Cambria"/>
                <w:sz w:val="18"/>
                <w:szCs w:val="20"/>
              </w:rPr>
            </w:pPr>
            <w:r>
              <w:rPr>
                <w:rFonts w:ascii="Cambria" w:hAnsi="Cambria"/>
                <w:sz w:val="18"/>
                <w:szCs w:val="20"/>
              </w:rPr>
              <w:t>1.780,00</w:t>
            </w:r>
          </w:p>
        </w:tc>
      </w:tr>
      <w:tr w:rsidR="00F20D80" w:rsidRPr="002A005B" w14:paraId="0B1A1A5E" w14:textId="77777777" w:rsidTr="00263016">
        <w:trPr>
          <w:trHeight w:val="633"/>
        </w:trPr>
        <w:tc>
          <w:tcPr>
            <w:tcW w:w="709" w:type="dxa"/>
            <w:vAlign w:val="center"/>
          </w:tcPr>
          <w:p w14:paraId="54610068" w14:textId="77777777" w:rsidR="00F20D80" w:rsidRPr="00C43F2D" w:rsidRDefault="00F20D80" w:rsidP="00263016">
            <w:pPr>
              <w:widowControl w:val="0"/>
              <w:suppressAutoHyphens/>
              <w:ind w:left="57"/>
              <w:jc w:val="center"/>
              <w:rPr>
                <w:rFonts w:ascii="Cambria" w:hAnsi="Cambria" w:cs="Calibri"/>
                <w:sz w:val="18"/>
                <w:szCs w:val="20"/>
              </w:rPr>
            </w:pPr>
            <w:r w:rsidRPr="00C43F2D">
              <w:rPr>
                <w:rFonts w:ascii="Cambria" w:hAnsi="Cambria" w:cs="Calibri"/>
                <w:sz w:val="18"/>
                <w:szCs w:val="20"/>
              </w:rPr>
              <w:t>09</w:t>
            </w:r>
          </w:p>
        </w:tc>
        <w:tc>
          <w:tcPr>
            <w:tcW w:w="5387" w:type="dxa"/>
          </w:tcPr>
          <w:p w14:paraId="28597D1C" w14:textId="77777777" w:rsidR="00F20D80" w:rsidRDefault="00F20D80" w:rsidP="00263016">
            <w:pPr>
              <w:widowControl w:val="0"/>
              <w:suppressAutoHyphens/>
              <w:spacing w:after="60"/>
              <w:jc w:val="both"/>
              <w:rPr>
                <w:rFonts w:ascii="Cambria" w:hAnsi="Cambria"/>
                <w:b/>
                <w:sz w:val="20"/>
                <w:szCs w:val="20"/>
              </w:rPr>
            </w:pPr>
            <w:r>
              <w:rPr>
                <w:rFonts w:ascii="Cambria" w:hAnsi="Cambria"/>
                <w:b/>
                <w:bCs/>
                <w:sz w:val="20"/>
                <w:szCs w:val="20"/>
              </w:rPr>
              <w:t>PAINEL DE LED</w:t>
            </w:r>
            <w:r w:rsidRPr="00C43F2D">
              <w:rPr>
                <w:rFonts w:ascii="Cambria" w:hAnsi="Cambria"/>
                <w:b/>
                <w:sz w:val="20"/>
                <w:szCs w:val="20"/>
              </w:rPr>
              <w:t xml:space="preserve"> </w:t>
            </w:r>
          </w:p>
          <w:p w14:paraId="0C216129" w14:textId="77777777" w:rsidR="00F20D80" w:rsidRDefault="00F20D80" w:rsidP="00263016">
            <w:pPr>
              <w:widowControl w:val="0"/>
              <w:suppressAutoHyphens/>
              <w:spacing w:after="60"/>
              <w:jc w:val="both"/>
              <w:rPr>
                <w:rFonts w:ascii="Cambria" w:hAnsi="Cambria"/>
                <w:b/>
                <w:bCs/>
                <w:sz w:val="20"/>
                <w:szCs w:val="20"/>
              </w:rPr>
            </w:pPr>
            <w:r w:rsidRPr="00C43F2D">
              <w:rPr>
                <w:rFonts w:ascii="Cambria" w:hAnsi="Cambria"/>
                <w:bCs/>
                <w:sz w:val="20"/>
                <w:szCs w:val="20"/>
              </w:rPr>
              <w:t>Painel de LED P5</w:t>
            </w:r>
            <w:r w:rsidRPr="00C43F2D">
              <w:rPr>
                <w:rFonts w:ascii="Cambria" w:hAnsi="Cambria"/>
                <w:b/>
                <w:sz w:val="20"/>
                <w:szCs w:val="20"/>
              </w:rPr>
              <w:t xml:space="preserve"> </w:t>
            </w:r>
            <w:r w:rsidRPr="00C43F2D">
              <w:rPr>
                <w:rFonts w:ascii="Cambria" w:hAnsi="Cambria"/>
                <w:sz w:val="20"/>
                <w:szCs w:val="20"/>
              </w:rPr>
              <w:t xml:space="preserve">Tamanho </w:t>
            </w:r>
            <w:proofErr w:type="gramStart"/>
            <w:r w:rsidRPr="00C43F2D">
              <w:rPr>
                <w:rFonts w:ascii="Cambria" w:hAnsi="Cambria"/>
                <w:sz w:val="20"/>
                <w:szCs w:val="20"/>
              </w:rPr>
              <w:t>6x4m ;</w:t>
            </w:r>
            <w:proofErr w:type="gramEnd"/>
            <w:r w:rsidRPr="00C43F2D">
              <w:rPr>
                <w:rFonts w:ascii="Cambria" w:hAnsi="Cambria"/>
                <w:sz w:val="20"/>
                <w:szCs w:val="20"/>
              </w:rPr>
              <w:t xml:space="preserve"> para os três dias de festa (01 a 03/09/2023).</w:t>
            </w:r>
          </w:p>
        </w:tc>
        <w:tc>
          <w:tcPr>
            <w:tcW w:w="992" w:type="dxa"/>
            <w:vAlign w:val="bottom"/>
          </w:tcPr>
          <w:p w14:paraId="77990808"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44D60634" w14:textId="77777777" w:rsidR="00F20D80" w:rsidRPr="009C6882" w:rsidRDefault="00F20D80" w:rsidP="00263016">
            <w:pPr>
              <w:widowControl w:val="0"/>
              <w:suppressAutoHyphens/>
              <w:jc w:val="center"/>
              <w:rPr>
                <w:rFonts w:ascii="Cambria" w:hAnsi="Cambria"/>
                <w:sz w:val="18"/>
                <w:szCs w:val="20"/>
              </w:rPr>
            </w:pPr>
            <w:r w:rsidRPr="009C6882">
              <w:rPr>
                <w:rFonts w:ascii="Cambria" w:hAnsi="Cambria"/>
                <w:sz w:val="18"/>
                <w:szCs w:val="20"/>
              </w:rPr>
              <w:t>03</w:t>
            </w:r>
          </w:p>
        </w:tc>
        <w:tc>
          <w:tcPr>
            <w:tcW w:w="1276" w:type="dxa"/>
            <w:vAlign w:val="bottom"/>
          </w:tcPr>
          <w:p w14:paraId="61B8D6ED" w14:textId="77777777" w:rsidR="00F20D80" w:rsidRPr="009C6882" w:rsidRDefault="00F20D80" w:rsidP="00263016">
            <w:pPr>
              <w:widowControl w:val="0"/>
              <w:suppressAutoHyphens/>
              <w:jc w:val="right"/>
              <w:rPr>
                <w:rFonts w:ascii="Cambria" w:hAnsi="Cambria"/>
                <w:sz w:val="18"/>
                <w:szCs w:val="20"/>
              </w:rPr>
            </w:pPr>
            <w:r>
              <w:rPr>
                <w:rFonts w:ascii="Cambria" w:hAnsi="Cambria"/>
                <w:sz w:val="18"/>
                <w:szCs w:val="20"/>
              </w:rPr>
              <w:t>15.800,00</w:t>
            </w:r>
          </w:p>
        </w:tc>
      </w:tr>
      <w:tr w:rsidR="00F20D80" w:rsidRPr="002A005B" w14:paraId="4DFE619E" w14:textId="77777777" w:rsidTr="00263016">
        <w:trPr>
          <w:trHeight w:val="633"/>
        </w:trPr>
        <w:tc>
          <w:tcPr>
            <w:tcW w:w="709" w:type="dxa"/>
            <w:vAlign w:val="center"/>
          </w:tcPr>
          <w:p w14:paraId="03723A94" w14:textId="77777777" w:rsidR="00F20D80" w:rsidRPr="00C43F2D" w:rsidRDefault="00F20D80" w:rsidP="00263016">
            <w:pPr>
              <w:widowControl w:val="0"/>
              <w:suppressAutoHyphens/>
              <w:ind w:left="57"/>
              <w:jc w:val="center"/>
              <w:rPr>
                <w:rFonts w:ascii="Cambria" w:hAnsi="Cambria" w:cs="Calibri"/>
                <w:sz w:val="18"/>
                <w:szCs w:val="20"/>
              </w:rPr>
            </w:pPr>
            <w:r w:rsidRPr="00C43F2D">
              <w:rPr>
                <w:rFonts w:ascii="Cambria" w:hAnsi="Cambria" w:cs="Calibri"/>
                <w:sz w:val="18"/>
                <w:szCs w:val="20"/>
              </w:rPr>
              <w:t>10</w:t>
            </w:r>
          </w:p>
        </w:tc>
        <w:tc>
          <w:tcPr>
            <w:tcW w:w="5387" w:type="dxa"/>
          </w:tcPr>
          <w:p w14:paraId="503DFC9B" w14:textId="77777777" w:rsidR="00F20D80" w:rsidRDefault="00F20D80" w:rsidP="00263016">
            <w:pPr>
              <w:widowControl w:val="0"/>
              <w:suppressAutoHyphens/>
              <w:spacing w:after="60"/>
              <w:jc w:val="both"/>
              <w:rPr>
                <w:rFonts w:ascii="Cambria" w:hAnsi="Cambria"/>
                <w:b/>
                <w:bCs/>
                <w:sz w:val="20"/>
                <w:szCs w:val="20"/>
              </w:rPr>
            </w:pPr>
            <w:r>
              <w:rPr>
                <w:rFonts w:ascii="Cambria" w:hAnsi="Cambria"/>
                <w:b/>
                <w:bCs/>
                <w:sz w:val="20"/>
                <w:szCs w:val="20"/>
              </w:rPr>
              <w:t>CARREGADORES</w:t>
            </w:r>
          </w:p>
          <w:p w14:paraId="7510B307" w14:textId="77777777" w:rsidR="00F20D80" w:rsidRPr="00C43F2D" w:rsidRDefault="00F20D80" w:rsidP="00263016">
            <w:pPr>
              <w:widowControl w:val="0"/>
              <w:suppressAutoHyphens/>
              <w:spacing w:after="60"/>
              <w:jc w:val="both"/>
              <w:rPr>
                <w:rFonts w:ascii="Cambria" w:hAnsi="Cambria"/>
                <w:bCs/>
                <w:sz w:val="20"/>
                <w:szCs w:val="20"/>
              </w:rPr>
            </w:pPr>
            <w:r w:rsidRPr="00C43F2D">
              <w:rPr>
                <w:rFonts w:ascii="Cambria" w:hAnsi="Cambria"/>
                <w:bCs/>
                <w:sz w:val="20"/>
                <w:szCs w:val="20"/>
              </w:rPr>
              <w:t>12 carregadores sendo:</w:t>
            </w:r>
          </w:p>
          <w:p w14:paraId="1CB102E4" w14:textId="77777777" w:rsidR="00F20D80" w:rsidRPr="00C43F2D" w:rsidRDefault="00F20D80" w:rsidP="00263016">
            <w:pPr>
              <w:widowControl w:val="0"/>
              <w:suppressAutoHyphens/>
              <w:spacing w:after="60"/>
              <w:jc w:val="both"/>
              <w:rPr>
                <w:rFonts w:ascii="Cambria" w:hAnsi="Cambria"/>
                <w:bCs/>
                <w:sz w:val="20"/>
                <w:szCs w:val="20"/>
              </w:rPr>
            </w:pPr>
            <w:r w:rsidRPr="00C43F2D">
              <w:rPr>
                <w:rFonts w:ascii="Cambria" w:hAnsi="Cambria"/>
                <w:bCs/>
                <w:sz w:val="20"/>
                <w:szCs w:val="20"/>
              </w:rPr>
              <w:t>06 para o show: DUDUCA &amp; GALVAN</w:t>
            </w:r>
          </w:p>
          <w:p w14:paraId="4DC8954E" w14:textId="77777777" w:rsidR="00F20D80" w:rsidRDefault="00F20D80" w:rsidP="00263016">
            <w:pPr>
              <w:widowControl w:val="0"/>
              <w:suppressAutoHyphens/>
              <w:spacing w:after="60"/>
              <w:jc w:val="both"/>
              <w:rPr>
                <w:rFonts w:ascii="Cambria" w:hAnsi="Cambria"/>
                <w:b/>
                <w:bCs/>
                <w:sz w:val="20"/>
                <w:szCs w:val="20"/>
              </w:rPr>
            </w:pPr>
            <w:r w:rsidRPr="00C43F2D">
              <w:rPr>
                <w:rFonts w:ascii="Cambria" w:hAnsi="Cambria"/>
                <w:bCs/>
                <w:sz w:val="20"/>
                <w:szCs w:val="20"/>
              </w:rPr>
              <w:t>06 para o show o show: ATAÍDE &amp; ALEXANDRE</w:t>
            </w:r>
          </w:p>
        </w:tc>
        <w:tc>
          <w:tcPr>
            <w:tcW w:w="992" w:type="dxa"/>
            <w:vAlign w:val="bottom"/>
          </w:tcPr>
          <w:p w14:paraId="2314BF2F"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Diária</w:t>
            </w:r>
          </w:p>
        </w:tc>
        <w:tc>
          <w:tcPr>
            <w:tcW w:w="1134" w:type="dxa"/>
            <w:vAlign w:val="bottom"/>
          </w:tcPr>
          <w:p w14:paraId="6DF72C7D" w14:textId="77777777" w:rsidR="00F20D80" w:rsidRPr="009C6882" w:rsidRDefault="00F20D80" w:rsidP="00263016">
            <w:pPr>
              <w:widowControl w:val="0"/>
              <w:suppressAutoHyphens/>
              <w:jc w:val="center"/>
              <w:rPr>
                <w:rFonts w:ascii="Cambria" w:hAnsi="Cambria"/>
                <w:sz w:val="18"/>
                <w:szCs w:val="20"/>
              </w:rPr>
            </w:pPr>
            <w:r w:rsidRPr="009C6882">
              <w:rPr>
                <w:rFonts w:ascii="Cambria" w:hAnsi="Cambria"/>
                <w:sz w:val="18"/>
                <w:szCs w:val="20"/>
              </w:rPr>
              <w:t>36</w:t>
            </w:r>
          </w:p>
        </w:tc>
        <w:tc>
          <w:tcPr>
            <w:tcW w:w="1276" w:type="dxa"/>
            <w:vAlign w:val="bottom"/>
          </w:tcPr>
          <w:p w14:paraId="3E729D03" w14:textId="77777777" w:rsidR="00F20D80" w:rsidRPr="009C6882" w:rsidRDefault="00F20D80" w:rsidP="00263016">
            <w:pPr>
              <w:widowControl w:val="0"/>
              <w:suppressAutoHyphens/>
              <w:jc w:val="right"/>
              <w:rPr>
                <w:rFonts w:ascii="Cambria" w:hAnsi="Cambria"/>
                <w:sz w:val="18"/>
                <w:szCs w:val="20"/>
              </w:rPr>
            </w:pPr>
            <w:r>
              <w:rPr>
                <w:rFonts w:ascii="Cambria" w:hAnsi="Cambria"/>
                <w:sz w:val="18"/>
                <w:szCs w:val="20"/>
              </w:rPr>
              <w:t>2.985,00</w:t>
            </w:r>
          </w:p>
        </w:tc>
      </w:tr>
      <w:tr w:rsidR="00F20D80" w:rsidRPr="002A005B" w14:paraId="0EDF0BF0" w14:textId="77777777" w:rsidTr="00263016">
        <w:trPr>
          <w:trHeight w:val="633"/>
        </w:trPr>
        <w:tc>
          <w:tcPr>
            <w:tcW w:w="709" w:type="dxa"/>
            <w:vAlign w:val="center"/>
          </w:tcPr>
          <w:p w14:paraId="32F3C8F6" w14:textId="77777777" w:rsidR="00F20D80" w:rsidRPr="00C43F2D" w:rsidRDefault="00F20D80" w:rsidP="00263016">
            <w:pPr>
              <w:widowControl w:val="0"/>
              <w:suppressAutoHyphens/>
              <w:ind w:left="57"/>
              <w:jc w:val="center"/>
              <w:rPr>
                <w:rFonts w:ascii="Cambria" w:hAnsi="Cambria" w:cs="Calibri"/>
                <w:sz w:val="18"/>
                <w:szCs w:val="20"/>
              </w:rPr>
            </w:pPr>
            <w:r>
              <w:rPr>
                <w:rFonts w:ascii="Cambria" w:hAnsi="Cambria" w:cs="Calibri"/>
                <w:sz w:val="18"/>
                <w:szCs w:val="20"/>
              </w:rPr>
              <w:t>11</w:t>
            </w:r>
          </w:p>
        </w:tc>
        <w:tc>
          <w:tcPr>
            <w:tcW w:w="5387" w:type="dxa"/>
          </w:tcPr>
          <w:p w14:paraId="4D7141AF" w14:textId="77777777" w:rsidR="00F20D80" w:rsidRDefault="00F20D80" w:rsidP="00263016">
            <w:pPr>
              <w:widowControl w:val="0"/>
              <w:suppressAutoHyphens/>
              <w:spacing w:after="60"/>
              <w:jc w:val="both"/>
              <w:rPr>
                <w:rFonts w:ascii="Cambria" w:hAnsi="Cambria"/>
                <w:b/>
                <w:bCs/>
                <w:sz w:val="20"/>
                <w:szCs w:val="20"/>
              </w:rPr>
            </w:pPr>
            <w:r>
              <w:rPr>
                <w:rFonts w:ascii="Cambria" w:hAnsi="Cambria"/>
                <w:b/>
                <w:bCs/>
                <w:sz w:val="20"/>
                <w:szCs w:val="20"/>
              </w:rPr>
              <w:t>CARTAZES</w:t>
            </w:r>
          </w:p>
          <w:p w14:paraId="0CF1B8E2" w14:textId="77777777" w:rsidR="00F20D80" w:rsidRDefault="00F20D80" w:rsidP="00263016">
            <w:pPr>
              <w:widowControl w:val="0"/>
              <w:suppressAutoHyphens/>
              <w:spacing w:after="60"/>
              <w:jc w:val="both"/>
              <w:rPr>
                <w:rFonts w:ascii="Cambria" w:hAnsi="Cambria"/>
                <w:b/>
                <w:bCs/>
                <w:sz w:val="20"/>
                <w:szCs w:val="20"/>
              </w:rPr>
            </w:pPr>
            <w:r w:rsidRPr="00C43F2D">
              <w:rPr>
                <w:rFonts w:ascii="Cambria" w:hAnsi="Cambria"/>
                <w:bCs/>
                <w:sz w:val="20"/>
                <w:szCs w:val="20"/>
              </w:rPr>
              <w:t>Confecção de 100 cartazes</w:t>
            </w:r>
            <w:r>
              <w:rPr>
                <w:rFonts w:ascii="Cambria" w:hAnsi="Cambria"/>
                <w:bCs/>
                <w:sz w:val="20"/>
                <w:szCs w:val="20"/>
              </w:rPr>
              <w:t xml:space="preserve"> mo</w:t>
            </w:r>
            <w:r w:rsidRPr="00C43F2D">
              <w:rPr>
                <w:rFonts w:ascii="Cambria" w:hAnsi="Cambria"/>
                <w:bCs/>
                <w:sz w:val="20"/>
                <w:szCs w:val="20"/>
              </w:rPr>
              <w:t xml:space="preserve">delo A3 em  papel </w:t>
            </w:r>
            <w:proofErr w:type="spellStart"/>
            <w:r w:rsidRPr="00C43F2D">
              <w:rPr>
                <w:rFonts w:ascii="Cambria" w:hAnsi="Cambria"/>
                <w:bCs/>
                <w:sz w:val="20"/>
                <w:szCs w:val="20"/>
              </w:rPr>
              <w:t>couché</w:t>
            </w:r>
            <w:proofErr w:type="spellEnd"/>
            <w:r w:rsidRPr="00C43F2D">
              <w:rPr>
                <w:rFonts w:ascii="Cambria" w:hAnsi="Cambria"/>
                <w:bCs/>
                <w:sz w:val="20"/>
                <w:szCs w:val="20"/>
              </w:rPr>
              <w:t xml:space="preserve">, 04 cores, </w:t>
            </w:r>
            <w:proofErr w:type="gramStart"/>
            <w:r w:rsidRPr="00C43F2D">
              <w:rPr>
                <w:rFonts w:ascii="Cambria" w:hAnsi="Cambria"/>
                <w:bCs/>
                <w:sz w:val="20"/>
                <w:szCs w:val="20"/>
              </w:rPr>
              <w:t>60cm</w:t>
            </w:r>
            <w:proofErr w:type="gramEnd"/>
            <w:r w:rsidRPr="00C43F2D">
              <w:rPr>
                <w:rFonts w:ascii="Cambria" w:hAnsi="Cambria"/>
                <w:bCs/>
                <w:sz w:val="20"/>
                <w:szCs w:val="20"/>
              </w:rPr>
              <w:t xml:space="preserve"> x 40cm contemplando a  programação.</w:t>
            </w:r>
          </w:p>
        </w:tc>
        <w:tc>
          <w:tcPr>
            <w:tcW w:w="992" w:type="dxa"/>
            <w:vAlign w:val="bottom"/>
          </w:tcPr>
          <w:p w14:paraId="304E7591"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Unidade</w:t>
            </w:r>
          </w:p>
        </w:tc>
        <w:tc>
          <w:tcPr>
            <w:tcW w:w="1134" w:type="dxa"/>
            <w:vAlign w:val="bottom"/>
          </w:tcPr>
          <w:p w14:paraId="4D010FBF" w14:textId="77777777" w:rsidR="00F20D80" w:rsidRPr="009C6882" w:rsidRDefault="00F20D80" w:rsidP="00263016">
            <w:pPr>
              <w:widowControl w:val="0"/>
              <w:suppressAutoHyphens/>
              <w:jc w:val="center"/>
              <w:rPr>
                <w:rFonts w:ascii="Cambria" w:hAnsi="Cambria" w:cs="Calibri"/>
                <w:sz w:val="18"/>
                <w:szCs w:val="20"/>
              </w:rPr>
            </w:pPr>
            <w:r w:rsidRPr="009C6882">
              <w:rPr>
                <w:rFonts w:ascii="Cambria" w:hAnsi="Cambria" w:cs="Calibri"/>
                <w:sz w:val="18"/>
                <w:szCs w:val="20"/>
              </w:rPr>
              <w:t>100</w:t>
            </w:r>
          </w:p>
        </w:tc>
        <w:tc>
          <w:tcPr>
            <w:tcW w:w="1276" w:type="dxa"/>
            <w:vAlign w:val="bottom"/>
          </w:tcPr>
          <w:p w14:paraId="3CC5E495" w14:textId="77777777" w:rsidR="00F20D80" w:rsidRPr="009C6882" w:rsidRDefault="00F20D80" w:rsidP="00263016">
            <w:pPr>
              <w:widowControl w:val="0"/>
              <w:suppressAutoHyphens/>
              <w:jc w:val="right"/>
              <w:rPr>
                <w:rFonts w:ascii="Cambria" w:hAnsi="Cambria" w:cs="Calibri"/>
                <w:sz w:val="18"/>
                <w:szCs w:val="20"/>
              </w:rPr>
            </w:pPr>
            <w:r>
              <w:rPr>
                <w:rFonts w:ascii="Cambria" w:hAnsi="Cambria" w:cs="Calibri"/>
                <w:sz w:val="18"/>
                <w:szCs w:val="20"/>
              </w:rPr>
              <w:t>930,00</w:t>
            </w:r>
          </w:p>
        </w:tc>
      </w:tr>
    </w:tbl>
    <w:p w14:paraId="1DD9A791" w14:textId="77777777" w:rsidR="00F20D80" w:rsidRPr="00C73136" w:rsidRDefault="00F20D80" w:rsidP="00F20D80">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t>JUSTIFICATIVA E OBJETIVO DA CONTRATAÇÃO</w:t>
      </w:r>
    </w:p>
    <w:p w14:paraId="41FE340D" w14:textId="77777777" w:rsidR="00F20D80" w:rsidRPr="00C73136" w:rsidRDefault="00F20D80" w:rsidP="00F20D80">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501FB069" w14:textId="77777777" w:rsidR="00F20D80" w:rsidRPr="00715D24" w:rsidRDefault="00F20D80" w:rsidP="00F20D80">
      <w:pPr>
        <w:pStyle w:val="Nivel10"/>
        <w:numPr>
          <w:ilvl w:val="0"/>
          <w:numId w:val="6"/>
        </w:numPr>
        <w:tabs>
          <w:tab w:val="left" w:pos="284"/>
        </w:tabs>
        <w:spacing w:before="0"/>
        <w:ind w:left="0" w:firstLine="0"/>
        <w:rPr>
          <w:rFonts w:ascii="Cambria" w:hAnsi="Cambria"/>
          <w:sz w:val="22"/>
          <w:szCs w:val="22"/>
        </w:rPr>
      </w:pPr>
      <w:bookmarkStart w:id="5" w:name="_Hlk94012306"/>
      <w:r w:rsidRPr="00715D24">
        <w:rPr>
          <w:rFonts w:ascii="Cambria" w:hAnsi="Cambria"/>
          <w:sz w:val="22"/>
          <w:szCs w:val="22"/>
        </w:rPr>
        <w:t>DESCRIÇÃO DA SOLUÇÃO</w:t>
      </w:r>
    </w:p>
    <w:bookmarkEnd w:id="5"/>
    <w:p w14:paraId="6ABF963E" w14:textId="77777777" w:rsidR="00F20D80" w:rsidRDefault="00F20D80" w:rsidP="00F20D80">
      <w:pPr>
        <w:pStyle w:val="PargrafodaLista"/>
        <w:numPr>
          <w:ilvl w:val="1"/>
          <w:numId w:val="6"/>
        </w:numPr>
        <w:spacing w:after="120" w:line="276" w:lineRule="auto"/>
        <w:ind w:left="0" w:right="-15" w:firstLine="284"/>
        <w:jc w:val="both"/>
        <w:rPr>
          <w:rFonts w:ascii="Cambria" w:hAnsi="Cambria"/>
          <w:sz w:val="22"/>
          <w:szCs w:val="22"/>
        </w:rPr>
      </w:pPr>
      <w:r w:rsidRPr="007C5BAD">
        <w:rPr>
          <w:rFonts w:ascii="Cambria" w:hAnsi="Cambria"/>
          <w:b/>
          <w:bCs/>
          <w:i/>
          <w:iCs/>
          <w:sz w:val="22"/>
          <w:szCs w:val="22"/>
        </w:rPr>
        <w:t xml:space="preserve">Toda a estrutura deverá estar montada até 24 horas antes do início do evento, ou seja, </w:t>
      </w:r>
      <w:r>
        <w:rPr>
          <w:rFonts w:ascii="Cambria" w:hAnsi="Cambria"/>
          <w:b/>
          <w:bCs/>
          <w:i/>
          <w:iCs/>
          <w:sz w:val="22"/>
          <w:szCs w:val="22"/>
        </w:rPr>
        <w:t>sext</w:t>
      </w:r>
      <w:r w:rsidRPr="007C5BAD">
        <w:rPr>
          <w:rFonts w:ascii="Cambria" w:hAnsi="Cambria"/>
          <w:b/>
          <w:bCs/>
          <w:i/>
          <w:iCs/>
          <w:sz w:val="22"/>
          <w:szCs w:val="22"/>
        </w:rPr>
        <w:t xml:space="preserve">a-feira, dia </w:t>
      </w:r>
      <w:r>
        <w:rPr>
          <w:rFonts w:ascii="Cambria" w:hAnsi="Cambria"/>
          <w:b/>
          <w:bCs/>
          <w:i/>
          <w:iCs/>
          <w:sz w:val="22"/>
          <w:szCs w:val="22"/>
        </w:rPr>
        <w:t>1º</w:t>
      </w:r>
      <w:r w:rsidRPr="007C5BAD">
        <w:rPr>
          <w:rFonts w:ascii="Cambria" w:hAnsi="Cambria"/>
          <w:b/>
          <w:bCs/>
          <w:i/>
          <w:iCs/>
          <w:sz w:val="22"/>
          <w:szCs w:val="22"/>
        </w:rPr>
        <w:t xml:space="preserve"> de </w:t>
      </w:r>
      <w:r>
        <w:rPr>
          <w:rFonts w:ascii="Cambria" w:hAnsi="Cambria"/>
          <w:b/>
          <w:bCs/>
          <w:i/>
          <w:iCs/>
          <w:sz w:val="22"/>
          <w:szCs w:val="22"/>
        </w:rPr>
        <w:t>setem</w:t>
      </w:r>
      <w:r w:rsidRPr="007C5BAD">
        <w:rPr>
          <w:rFonts w:ascii="Cambria" w:hAnsi="Cambria"/>
          <w:b/>
          <w:bCs/>
          <w:i/>
          <w:iCs/>
          <w:sz w:val="22"/>
          <w:szCs w:val="22"/>
        </w:rPr>
        <w:t>bro de 202</w:t>
      </w:r>
      <w:r>
        <w:rPr>
          <w:rFonts w:ascii="Cambria" w:hAnsi="Cambria"/>
          <w:b/>
          <w:bCs/>
          <w:i/>
          <w:iCs/>
          <w:sz w:val="22"/>
          <w:szCs w:val="22"/>
        </w:rPr>
        <w:t>3</w:t>
      </w:r>
      <w:r w:rsidRPr="007C5BAD">
        <w:rPr>
          <w:rFonts w:ascii="Cambria" w:hAnsi="Cambria"/>
          <w:b/>
          <w:bCs/>
          <w:i/>
          <w:iCs/>
          <w:sz w:val="22"/>
          <w:szCs w:val="22"/>
        </w:rPr>
        <w:t>, às 20h</w:t>
      </w:r>
      <w:r>
        <w:rPr>
          <w:rFonts w:ascii="Cambria" w:hAnsi="Cambria"/>
          <w:sz w:val="22"/>
          <w:szCs w:val="22"/>
        </w:rPr>
        <w:t>.</w:t>
      </w:r>
    </w:p>
    <w:p w14:paraId="52F3AA27" w14:textId="77777777" w:rsidR="00F20D80" w:rsidRPr="000624D4" w:rsidRDefault="00F20D80" w:rsidP="00F20D80">
      <w:pPr>
        <w:pStyle w:val="PargrafodaLista"/>
        <w:numPr>
          <w:ilvl w:val="1"/>
          <w:numId w:val="6"/>
        </w:numPr>
        <w:spacing w:after="120" w:line="276" w:lineRule="auto"/>
        <w:ind w:left="0" w:right="-15" w:firstLine="284"/>
        <w:jc w:val="both"/>
        <w:rPr>
          <w:rFonts w:ascii="Cambria" w:hAnsi="Cambria"/>
          <w:sz w:val="22"/>
          <w:szCs w:val="22"/>
        </w:rPr>
      </w:pPr>
      <w:r w:rsidRPr="000624D4">
        <w:rPr>
          <w:rFonts w:ascii="Cambria" w:hAnsi="Cambria"/>
          <w:sz w:val="22"/>
          <w:szCs w:val="22"/>
        </w:rPr>
        <w:lastRenderedPageBreak/>
        <w:t>A presente solução tem por objetivo prover recursos físicos, técnicos, materiais e humanos necessários ao atendimento de demandas em evento a ser realizado pel</w:t>
      </w:r>
      <w:r>
        <w:rPr>
          <w:rFonts w:ascii="Cambria" w:hAnsi="Cambria"/>
          <w:sz w:val="22"/>
          <w:szCs w:val="22"/>
        </w:rPr>
        <w:t>o</w:t>
      </w:r>
      <w:r w:rsidRPr="000624D4">
        <w:rPr>
          <w:rFonts w:ascii="Cambria" w:hAnsi="Cambria"/>
          <w:sz w:val="22"/>
          <w:szCs w:val="22"/>
        </w:rPr>
        <w:t xml:space="preserve"> </w:t>
      </w:r>
      <w:r>
        <w:rPr>
          <w:rFonts w:ascii="Cambria" w:hAnsi="Cambria"/>
          <w:sz w:val="22"/>
          <w:szCs w:val="22"/>
        </w:rPr>
        <w:t>município</w:t>
      </w:r>
      <w:r w:rsidRPr="000624D4">
        <w:rPr>
          <w:rFonts w:ascii="Cambria" w:hAnsi="Cambria"/>
          <w:sz w:val="22"/>
          <w:szCs w:val="22"/>
        </w:rPr>
        <w:t xml:space="preserve">, visando ao cumprimento </w:t>
      </w:r>
      <w:r>
        <w:rPr>
          <w:rFonts w:ascii="Cambria" w:hAnsi="Cambria"/>
          <w:sz w:val="22"/>
          <w:szCs w:val="22"/>
        </w:rPr>
        <w:t>do preceito constitucional, do direito à cultura e ao lazer</w:t>
      </w:r>
      <w:r w:rsidRPr="000624D4">
        <w:rPr>
          <w:rFonts w:ascii="Cambria" w:hAnsi="Cambria"/>
          <w:sz w:val="22"/>
          <w:szCs w:val="22"/>
        </w:rPr>
        <w:t>.</w:t>
      </w:r>
    </w:p>
    <w:p w14:paraId="68D38E01" w14:textId="77777777" w:rsidR="00F20D80" w:rsidRPr="008B38B5" w:rsidRDefault="00F20D80" w:rsidP="00F20D80">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Os serviços a serem contratados enquadram-se nos pressupostos do Decreto nº 9.507/18, constituindo-se em atividades materiais acessórias, instrumentais ou complementares à área de competência legal do órgão licitante, não inerentes às categorias funcionais abrangidas por seu respectivo plano de cargos.</w:t>
      </w:r>
    </w:p>
    <w:p w14:paraId="16FBB586" w14:textId="77777777" w:rsidR="00F20D80" w:rsidRPr="008B38B5" w:rsidRDefault="00F20D80" w:rsidP="00F20D80">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 xml:space="preserve">Cabe ressaltar que os serviços objeto deste estudo possuem natureza continuada, considerando a sua forma de execução, e que serão prestados em eventos isolados, sem frequência certa, realizado conforme planejamento das ações do setor requisitante. Para tanto, passa a existir a necessidade de contratar apoio operacional especializado na </w:t>
      </w:r>
      <w:r>
        <w:rPr>
          <w:rFonts w:ascii="Cambria" w:hAnsi="Cambria"/>
          <w:sz w:val="22"/>
          <w:szCs w:val="22"/>
        </w:rPr>
        <w:t>realiza</w:t>
      </w:r>
      <w:r w:rsidRPr="008B38B5">
        <w:rPr>
          <w:rFonts w:ascii="Cambria" w:hAnsi="Cambria"/>
          <w:sz w:val="22"/>
          <w:szCs w:val="22"/>
        </w:rPr>
        <w:t xml:space="preserve">ção de eventos, sobretudo porque tal suporte não se enquadra nas atividades desenvolvidas </w:t>
      </w:r>
      <w:r>
        <w:rPr>
          <w:rFonts w:ascii="Cambria" w:hAnsi="Cambria"/>
          <w:sz w:val="22"/>
          <w:szCs w:val="22"/>
        </w:rPr>
        <w:t>pela Administração Municipal.</w:t>
      </w:r>
    </w:p>
    <w:p w14:paraId="516FA481" w14:textId="77777777" w:rsidR="00F20D80" w:rsidRPr="008B38B5" w:rsidRDefault="00F20D80" w:rsidP="00F20D80">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Com vistas a proporcionar um maior nível de economicidade, eficiência e efetividade aos recursos públicos aplicados, </w:t>
      </w:r>
      <w:r>
        <w:rPr>
          <w:rFonts w:ascii="Cambria" w:hAnsi="Cambria"/>
          <w:sz w:val="22"/>
          <w:szCs w:val="22"/>
        </w:rPr>
        <w:t>o município</w:t>
      </w:r>
      <w:r w:rsidRPr="008B38B5">
        <w:rPr>
          <w:rFonts w:ascii="Cambria" w:hAnsi="Cambria"/>
          <w:sz w:val="22"/>
          <w:szCs w:val="22"/>
        </w:rPr>
        <w:t xml:space="preserve"> optou por realizar os eventos de seu interesse e competência por meio da contratação de empresa prestadora de serviços nesse segmento de atuação. Para tanto, realizará licitação pública para selecionar as condições mais vantajosas de contratação. </w:t>
      </w:r>
    </w:p>
    <w:p w14:paraId="4306C600" w14:textId="77777777" w:rsidR="00F20D80" w:rsidRDefault="00F20D80" w:rsidP="00F20D80">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Os itens constantes da planilha de custos são passíveis de contratação, respeitados os limites físicos e financeiros estabelecidos. Sua utilização será utilizada para suprir a demanda </w:t>
      </w:r>
      <w:r>
        <w:rPr>
          <w:rFonts w:ascii="Cambria" w:hAnsi="Cambria"/>
          <w:sz w:val="22"/>
          <w:szCs w:val="22"/>
        </w:rPr>
        <w:t>do</w:t>
      </w:r>
      <w:r w:rsidRPr="008B38B5">
        <w:rPr>
          <w:rFonts w:ascii="Cambria" w:hAnsi="Cambria"/>
          <w:sz w:val="22"/>
          <w:szCs w:val="22"/>
        </w:rPr>
        <w:t xml:space="preserve"> evento planejado, contratado e executado pelo </w:t>
      </w:r>
      <w:r>
        <w:rPr>
          <w:rFonts w:ascii="Cambria" w:hAnsi="Cambria"/>
          <w:sz w:val="22"/>
          <w:szCs w:val="22"/>
        </w:rPr>
        <w:t>município</w:t>
      </w:r>
      <w:r w:rsidRPr="008B38B5">
        <w:rPr>
          <w:rFonts w:ascii="Cambria" w:hAnsi="Cambria"/>
          <w:sz w:val="22"/>
          <w:szCs w:val="22"/>
        </w:rPr>
        <w:t>, de acordo com a especificidade do evento, a partir da emissão de Ordem de Serviço específica a ser expedida pelo gestor contratual (titular e substituto) especialmente designado pelo órgão demandante.</w:t>
      </w:r>
    </w:p>
    <w:p w14:paraId="75E6BF5F" w14:textId="77777777" w:rsidR="00F20D80" w:rsidRPr="008B38B5" w:rsidRDefault="00F20D80" w:rsidP="00F20D80">
      <w:pPr>
        <w:pStyle w:val="PargrafodaLista"/>
        <w:numPr>
          <w:ilvl w:val="1"/>
          <w:numId w:val="6"/>
        </w:numPr>
        <w:spacing w:after="120" w:line="276" w:lineRule="auto"/>
        <w:ind w:left="0" w:firstLine="284"/>
        <w:jc w:val="both"/>
        <w:rPr>
          <w:rFonts w:ascii="Cambria" w:hAnsi="Cambria"/>
          <w:sz w:val="22"/>
          <w:szCs w:val="22"/>
        </w:rPr>
      </w:pPr>
      <w:r w:rsidRPr="000F5C2A">
        <w:rPr>
          <w:rFonts w:ascii="Cambria" w:hAnsi="Cambria"/>
          <w:sz w:val="22"/>
          <w:szCs w:val="22"/>
        </w:rPr>
        <w:t>Entende-se por evento qualquer acontecimento programado para reunir pessoas com objetivo específico</w:t>
      </w:r>
      <w:r>
        <w:rPr>
          <w:rFonts w:ascii="Cambria" w:hAnsi="Cambria"/>
          <w:sz w:val="22"/>
          <w:szCs w:val="22"/>
        </w:rPr>
        <w:t>.</w:t>
      </w:r>
    </w:p>
    <w:p w14:paraId="30488364" w14:textId="77777777" w:rsidR="00F20D80" w:rsidRPr="00715D24" w:rsidRDefault="00F20D80" w:rsidP="00F20D80">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68E5721C" w14:textId="77777777" w:rsidR="00F20D80" w:rsidRPr="007F2164"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 xml:space="preserve">Os </w:t>
      </w:r>
      <w:r>
        <w:rPr>
          <w:rFonts w:ascii="Cambria" w:hAnsi="Cambria"/>
          <w:sz w:val="22"/>
          <w:szCs w:val="22"/>
        </w:rPr>
        <w:t>serviço</w:t>
      </w:r>
      <w:r w:rsidRPr="007F2164">
        <w:rPr>
          <w:rFonts w:ascii="Cambria" w:hAnsi="Cambria"/>
          <w:sz w:val="22"/>
          <w:szCs w:val="22"/>
        </w:rPr>
        <w:t xml:space="preserve">s a serem contratados enquadram-se na classificação de </w:t>
      </w:r>
      <w:r>
        <w:rPr>
          <w:rFonts w:ascii="Cambria" w:hAnsi="Cambria"/>
          <w:sz w:val="22"/>
          <w:szCs w:val="22"/>
        </w:rPr>
        <w:t>serviço</w:t>
      </w:r>
      <w:r w:rsidRPr="007F2164">
        <w:rPr>
          <w:rFonts w:ascii="Cambria" w:hAnsi="Cambria"/>
          <w:sz w:val="22"/>
          <w:szCs w:val="22"/>
        </w:rPr>
        <w:t>s comuns, nos termos do art. 1º da Lei n° 10.520, de 2002. </w:t>
      </w:r>
    </w:p>
    <w:p w14:paraId="455793C2" w14:textId="77777777" w:rsidR="00F20D80" w:rsidRPr="00CD4549" w:rsidRDefault="00F20D80" w:rsidP="00F20D80">
      <w:pPr>
        <w:pStyle w:val="Nivel10"/>
        <w:numPr>
          <w:ilvl w:val="0"/>
          <w:numId w:val="6"/>
        </w:numPr>
        <w:tabs>
          <w:tab w:val="left" w:pos="284"/>
        </w:tabs>
        <w:spacing w:before="0"/>
        <w:ind w:left="0" w:firstLine="0"/>
        <w:rPr>
          <w:rFonts w:ascii="Cambria" w:hAnsi="Cambria"/>
          <w:sz w:val="22"/>
          <w:szCs w:val="22"/>
        </w:rPr>
      </w:pPr>
      <w:r>
        <w:rPr>
          <w:rFonts w:ascii="Cambria" w:hAnsi="Cambria"/>
          <w:sz w:val="22"/>
          <w:szCs w:val="22"/>
        </w:rPr>
        <w:t>RECEBIMENTO</w:t>
      </w:r>
      <w:r w:rsidRPr="00CD4549">
        <w:rPr>
          <w:rFonts w:ascii="Cambria" w:hAnsi="Cambria"/>
          <w:sz w:val="22"/>
          <w:szCs w:val="22"/>
        </w:rPr>
        <w:t xml:space="preserve"> E CRITÉRIOS DE ACEITAÇÃO DO OBJETO</w:t>
      </w:r>
    </w:p>
    <w:p w14:paraId="4BCC4F6B" w14:textId="77777777" w:rsidR="00F20D80" w:rsidRPr="00885967"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885967">
        <w:rPr>
          <w:rFonts w:ascii="Cambria" w:hAnsi="Cambria"/>
          <w:sz w:val="22"/>
          <w:szCs w:val="22"/>
        </w:rPr>
        <w:t>Os serviços serão executados nos dias 1</w:t>
      </w:r>
      <w:r>
        <w:rPr>
          <w:rFonts w:ascii="Cambria" w:hAnsi="Cambria"/>
          <w:sz w:val="22"/>
          <w:szCs w:val="22"/>
        </w:rPr>
        <w:t>º, 02</w:t>
      </w:r>
      <w:r w:rsidRPr="00885967">
        <w:rPr>
          <w:rFonts w:ascii="Cambria" w:hAnsi="Cambria"/>
          <w:sz w:val="22"/>
          <w:szCs w:val="22"/>
        </w:rPr>
        <w:t xml:space="preserve"> </w:t>
      </w:r>
      <w:r>
        <w:rPr>
          <w:rFonts w:ascii="Cambria" w:hAnsi="Cambria"/>
          <w:sz w:val="22"/>
          <w:szCs w:val="22"/>
        </w:rPr>
        <w:t>e</w:t>
      </w:r>
      <w:r w:rsidRPr="00885967">
        <w:rPr>
          <w:rFonts w:ascii="Cambria" w:hAnsi="Cambria"/>
          <w:sz w:val="22"/>
          <w:szCs w:val="22"/>
        </w:rPr>
        <w:t xml:space="preserve"> </w:t>
      </w:r>
      <w:r>
        <w:rPr>
          <w:rFonts w:ascii="Cambria" w:hAnsi="Cambria"/>
          <w:sz w:val="22"/>
          <w:szCs w:val="22"/>
        </w:rPr>
        <w:t>03</w:t>
      </w:r>
      <w:r w:rsidRPr="00885967">
        <w:rPr>
          <w:rFonts w:ascii="Cambria" w:hAnsi="Cambria"/>
          <w:sz w:val="22"/>
          <w:szCs w:val="22"/>
        </w:rPr>
        <w:t xml:space="preserve"> de </w:t>
      </w:r>
      <w:r>
        <w:rPr>
          <w:rFonts w:ascii="Cambria" w:hAnsi="Cambria"/>
          <w:sz w:val="22"/>
          <w:szCs w:val="22"/>
        </w:rPr>
        <w:t>setem</w:t>
      </w:r>
      <w:r w:rsidRPr="00885967">
        <w:rPr>
          <w:rFonts w:ascii="Cambria" w:hAnsi="Cambria"/>
          <w:sz w:val="22"/>
          <w:szCs w:val="22"/>
        </w:rPr>
        <w:t>bro de 202</w:t>
      </w:r>
      <w:r>
        <w:rPr>
          <w:rFonts w:ascii="Cambria" w:hAnsi="Cambria"/>
          <w:sz w:val="22"/>
          <w:szCs w:val="22"/>
        </w:rPr>
        <w:t>3</w:t>
      </w:r>
      <w:r w:rsidRPr="00885967">
        <w:rPr>
          <w:rFonts w:ascii="Cambria" w:hAnsi="Cambria"/>
          <w:sz w:val="22"/>
          <w:szCs w:val="22"/>
        </w:rPr>
        <w:t xml:space="preserve">, a </w:t>
      </w:r>
      <w:proofErr w:type="spellStart"/>
      <w:r w:rsidRPr="00885967">
        <w:rPr>
          <w:rFonts w:ascii="Cambria" w:hAnsi="Cambria"/>
          <w:sz w:val="22"/>
          <w:szCs w:val="22"/>
        </w:rPr>
        <w:t>parrtir</w:t>
      </w:r>
      <w:proofErr w:type="spellEnd"/>
      <w:r w:rsidRPr="00885967">
        <w:rPr>
          <w:rFonts w:ascii="Cambria" w:hAnsi="Cambria"/>
          <w:sz w:val="22"/>
          <w:szCs w:val="22"/>
        </w:rPr>
        <w:t xml:space="preserve"> das 20h, no </w:t>
      </w:r>
      <w:r>
        <w:rPr>
          <w:rFonts w:ascii="Cambria" w:hAnsi="Cambria"/>
          <w:sz w:val="22"/>
          <w:szCs w:val="22"/>
        </w:rPr>
        <w:t xml:space="preserve">Parque de Exposições Rui Fonseca, sito na Rua Alfredo </w:t>
      </w:r>
      <w:proofErr w:type="spellStart"/>
      <w:r>
        <w:rPr>
          <w:rFonts w:ascii="Cambria" w:hAnsi="Cambria"/>
          <w:sz w:val="22"/>
          <w:szCs w:val="22"/>
        </w:rPr>
        <w:t>Macena</w:t>
      </w:r>
      <w:proofErr w:type="spellEnd"/>
      <w:r>
        <w:rPr>
          <w:rFonts w:ascii="Cambria" w:hAnsi="Cambria"/>
          <w:sz w:val="22"/>
          <w:szCs w:val="22"/>
        </w:rPr>
        <w:t>, s/nº, Centro</w:t>
      </w:r>
      <w:r w:rsidRPr="00885967">
        <w:rPr>
          <w:rFonts w:ascii="Cambria" w:hAnsi="Cambria"/>
          <w:sz w:val="22"/>
          <w:szCs w:val="22"/>
        </w:rPr>
        <w:t>.</w:t>
      </w:r>
    </w:p>
    <w:p w14:paraId="780FA2D2" w14:textId="77777777" w:rsidR="00F20D80" w:rsidRPr="007249CD"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serviços serão recebidos provisoriamente, imediatamente depois de </w:t>
      </w:r>
      <w:r>
        <w:rPr>
          <w:rFonts w:ascii="Cambria" w:hAnsi="Cambria"/>
          <w:sz w:val="22"/>
          <w:szCs w:val="22"/>
        </w:rPr>
        <w:t>prestado o serviço</w:t>
      </w:r>
      <w:r w:rsidRPr="007249CD">
        <w:rPr>
          <w:rFonts w:ascii="Cambria" w:hAnsi="Cambria"/>
          <w:sz w:val="22"/>
          <w:szCs w:val="22"/>
        </w:rPr>
        <w:t xml:space="preserve">, </w:t>
      </w:r>
      <w:proofErr w:type="gramStart"/>
      <w:r w:rsidRPr="007249CD">
        <w:rPr>
          <w:rFonts w:ascii="Cambria" w:hAnsi="Cambria"/>
          <w:sz w:val="22"/>
          <w:szCs w:val="22"/>
        </w:rPr>
        <w:t>pelo(</w:t>
      </w:r>
      <w:proofErr w:type="gramEnd"/>
      <w:r w:rsidRPr="007249CD">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0AE64229" w14:textId="77777777" w:rsidR="00F20D80" w:rsidRPr="007249CD"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w:t>
      </w:r>
      <w:r>
        <w:rPr>
          <w:rFonts w:ascii="Cambria" w:hAnsi="Cambria"/>
          <w:sz w:val="22"/>
          <w:szCs w:val="22"/>
        </w:rPr>
        <w:t>serviço</w:t>
      </w:r>
      <w:r w:rsidRPr="007249CD">
        <w:rPr>
          <w:rFonts w:ascii="Cambria" w:hAnsi="Cambria"/>
          <w:sz w:val="22"/>
          <w:szCs w:val="22"/>
        </w:rPr>
        <w:t>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3E84D9B7" w14:textId="77777777" w:rsidR="00F20D80" w:rsidRPr="008E291C"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t xml:space="preserve">Os serviços serão recebidos definitivamente no prazo de </w:t>
      </w:r>
      <w:proofErr w:type="gramStart"/>
      <w:r w:rsidRPr="008E291C">
        <w:rPr>
          <w:rFonts w:ascii="Cambria" w:hAnsi="Cambria"/>
          <w:sz w:val="22"/>
          <w:szCs w:val="22"/>
        </w:rPr>
        <w:t>5</w:t>
      </w:r>
      <w:proofErr w:type="gramEnd"/>
      <w:r w:rsidRPr="008E291C">
        <w:rPr>
          <w:rFonts w:ascii="Cambria" w:hAnsi="Cambria"/>
          <w:sz w:val="22"/>
          <w:szCs w:val="22"/>
        </w:rPr>
        <w:t xml:space="preserve"> (cinco) dias úteis, contados do recebimento provisório, após a verificação da qualidade e quantidade do serviço e consequente aceitação mediante termo circunstanciado.</w:t>
      </w:r>
    </w:p>
    <w:p w14:paraId="09A10B83" w14:textId="77777777" w:rsidR="00F20D80" w:rsidRPr="00E879E2" w:rsidRDefault="00F20D80" w:rsidP="00F20D80">
      <w:pPr>
        <w:numPr>
          <w:ilvl w:val="2"/>
          <w:numId w:val="6"/>
        </w:numPr>
        <w:tabs>
          <w:tab w:val="left" w:pos="1276"/>
        </w:tabs>
        <w:spacing w:after="120" w:line="276" w:lineRule="auto"/>
        <w:ind w:left="709" w:right="-15" w:firstLine="0"/>
        <w:jc w:val="both"/>
        <w:rPr>
          <w:rFonts w:ascii="Cambria" w:hAnsi="Cambria" w:cs="Calibri"/>
          <w:sz w:val="22"/>
          <w:szCs w:val="20"/>
        </w:rPr>
      </w:pPr>
      <w:r w:rsidRPr="00E879E2">
        <w:rPr>
          <w:rFonts w:ascii="Cambria" w:hAnsi="Cambria" w:cs="Calibri"/>
          <w:sz w:val="22"/>
          <w:szCs w:val="20"/>
        </w:rPr>
        <w:lastRenderedPageBreak/>
        <w:t>Na hipótese de a verificação a que se refere o subitem anterior não ser procedida dentro do prazo fixado, reputar-se-á como realizada, consumando-se o recebimento definitivo no dia do esgotamento do prazo.</w:t>
      </w:r>
    </w:p>
    <w:p w14:paraId="024365C1" w14:textId="77777777" w:rsidR="00F20D80" w:rsidRPr="008E291C"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t>O recebimento provisório ou definitivo do objeto não exclui a responsabilidade da contratada pelos prejuízos resultantes da incorreta execução do contrato.</w:t>
      </w:r>
    </w:p>
    <w:p w14:paraId="6EA34353" w14:textId="77777777" w:rsidR="00F20D80" w:rsidRPr="007F2164" w:rsidRDefault="00F20D80" w:rsidP="00F20D80">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085AB96D" w14:textId="77777777" w:rsidR="00F20D80" w:rsidRPr="007F2164"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1B882ECA" w14:textId="77777777" w:rsidR="00F20D80" w:rsidRPr="007F2164" w:rsidRDefault="00F20D80" w:rsidP="00F20D80">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w:t>
      </w:r>
      <w:r>
        <w:rPr>
          <w:rFonts w:ascii="Cambria" w:hAnsi="Cambria" w:cs="Arial"/>
          <w:color w:val="000000"/>
          <w:sz w:val="22"/>
          <w:szCs w:val="18"/>
          <w:lang w:eastAsia="en-US"/>
        </w:rPr>
        <w:t>serviço</w:t>
      </w:r>
      <w:r w:rsidRPr="007F2164">
        <w:rPr>
          <w:rFonts w:ascii="Cambria" w:hAnsi="Cambria" w:cs="Arial"/>
          <w:color w:val="000000"/>
          <w:sz w:val="22"/>
          <w:szCs w:val="18"/>
          <w:lang w:eastAsia="en-US"/>
        </w:rPr>
        <w:t xml:space="preserve"> no prazo e condições estabelecidas no Edital e seus anexos;</w:t>
      </w:r>
    </w:p>
    <w:p w14:paraId="5277CAF5" w14:textId="77777777" w:rsidR="00F20D80" w:rsidRPr="007F2164" w:rsidRDefault="00F20D80" w:rsidP="00F20D80">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w:t>
      </w:r>
      <w:r>
        <w:rPr>
          <w:rFonts w:ascii="Cambria" w:hAnsi="Cambria" w:cs="Arial"/>
          <w:color w:val="000000"/>
          <w:sz w:val="22"/>
          <w:szCs w:val="18"/>
          <w:lang w:eastAsia="en-US"/>
        </w:rPr>
        <w:t>serviços</w:t>
      </w:r>
      <w:r w:rsidRPr="007F2164">
        <w:rPr>
          <w:rFonts w:ascii="Cambria" w:hAnsi="Cambria" w:cs="Arial"/>
          <w:color w:val="000000"/>
          <w:sz w:val="22"/>
          <w:szCs w:val="18"/>
          <w:lang w:eastAsia="en-US"/>
        </w:rPr>
        <w:t xml:space="preserve"> recebidos provisoriamente com as especificações constantes do Edital e da proposta, para fins de aceitação e recebimento definitivo;</w:t>
      </w:r>
    </w:p>
    <w:p w14:paraId="58B1EF18" w14:textId="77777777" w:rsidR="00F20D80" w:rsidRPr="007F2164" w:rsidRDefault="00F20D80" w:rsidP="00F20D80">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3D2E609B" w14:textId="77777777" w:rsidR="00F20D80" w:rsidRPr="007F2164" w:rsidRDefault="00F20D80" w:rsidP="00F20D80">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373D01EF" w14:textId="77777777" w:rsidR="00F20D80" w:rsidRPr="007F2164" w:rsidRDefault="00F20D80" w:rsidP="00F20D80">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3A800FAE" w14:textId="77777777" w:rsidR="00F20D80" w:rsidRPr="007F2164" w:rsidRDefault="00F20D80" w:rsidP="00F20D80">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DE66897" w14:textId="77777777" w:rsidR="00F20D80" w:rsidRPr="007F2164" w:rsidRDefault="00F20D80" w:rsidP="00F20D80">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CONTRATADA</w:t>
      </w:r>
    </w:p>
    <w:p w14:paraId="6B4755A6" w14:textId="77777777" w:rsidR="00F20D80" w:rsidRPr="00ED2A24" w:rsidRDefault="00F20D80" w:rsidP="00F20D80">
      <w:pPr>
        <w:numPr>
          <w:ilvl w:val="1"/>
          <w:numId w:val="6"/>
        </w:numPr>
        <w:tabs>
          <w:tab w:val="left" w:pos="709"/>
        </w:tabs>
        <w:spacing w:before="120" w:after="120" w:line="276" w:lineRule="auto"/>
        <w:ind w:left="0" w:firstLine="284"/>
        <w:jc w:val="both"/>
        <w:rPr>
          <w:rFonts w:ascii="Cambria" w:hAnsi="Cambria" w:cs="Arial"/>
          <w:color w:val="000000"/>
          <w:sz w:val="20"/>
          <w:szCs w:val="16"/>
          <w:lang w:eastAsia="en-US"/>
        </w:rPr>
      </w:pPr>
      <w:r w:rsidRPr="00ED2A24">
        <w:rPr>
          <w:rFonts w:ascii="Cambria" w:hAnsi="Cambria"/>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2AADB79E" w14:textId="77777777" w:rsidR="00F20D80" w:rsidRPr="00ED2A24"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14:paraId="6569FB0B" w14:textId="77777777" w:rsidR="00F20D80" w:rsidRPr="00ED2A24"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Responsabilizar-se pelos vícios e danos decorrentes da execução do objeto, bem como por todo e qualquer dano causado </w:t>
      </w:r>
      <w:r>
        <w:rPr>
          <w:rFonts w:ascii="Cambria" w:hAnsi="Cambria"/>
          <w:sz w:val="22"/>
          <w:szCs w:val="22"/>
        </w:rPr>
        <w:t>ao Município</w:t>
      </w:r>
      <w:r w:rsidRPr="00ED2A24">
        <w:rPr>
          <w:rFonts w:ascii="Cambria" w:hAnsi="Cambria"/>
          <w:sz w:val="22"/>
          <w:szCs w:val="22"/>
        </w:rPr>
        <w:t xml:space="preserve">, devendo ressarcir imediatamente a Administração em sua integralidade, ficando a contratante autorizada a descontar da garantia, </w:t>
      </w:r>
      <w:proofErr w:type="gramStart"/>
      <w:r w:rsidRPr="00ED2A24">
        <w:rPr>
          <w:rFonts w:ascii="Cambria" w:hAnsi="Cambria"/>
          <w:sz w:val="22"/>
          <w:szCs w:val="22"/>
        </w:rPr>
        <w:t>caso exigida</w:t>
      </w:r>
      <w:proofErr w:type="gramEnd"/>
      <w:r w:rsidRPr="00ED2A24">
        <w:rPr>
          <w:rFonts w:ascii="Cambria" w:hAnsi="Cambria"/>
          <w:sz w:val="22"/>
          <w:szCs w:val="22"/>
        </w:rPr>
        <w:t xml:space="preserve"> no edital, ou dos pagamentos devidos à contratada, o valor correspondente aos danos sofridos; </w:t>
      </w:r>
    </w:p>
    <w:p w14:paraId="2DD0BC40" w14:textId="77777777" w:rsidR="00F20D80" w:rsidRPr="00ED2A24"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Utilizar empregados habilitados e com conhecimentos básicos dos serviços a serem executados, em conformidade com as normas e determinações em vigor; </w:t>
      </w:r>
    </w:p>
    <w:p w14:paraId="3BD2A244" w14:textId="77777777" w:rsidR="00F20D80" w:rsidRPr="00ED2A24"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 Vedar a utilização, na execução dos serviços, de empregado que seja familiar de agente público ocupante de cargo em comissão ou função de confiança no órgão contratante, nos termos do artigo 7º do Decreto nº 7.203, de 2010; </w:t>
      </w:r>
    </w:p>
    <w:p w14:paraId="1AA7DB54" w14:textId="77777777" w:rsidR="00F20D80" w:rsidRPr="00ED2A24"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lastRenderedPageBreak/>
        <w:t>Comunicar à Contratante, no prazo máximo de 24 (vinte e quatro) horas que antecede a data da entrega, os motivos que impossibilitem o cumprimento do prazo previsto, com a devida comprovação;</w:t>
      </w:r>
    </w:p>
    <w:p w14:paraId="3495EA13" w14:textId="77777777" w:rsidR="00F20D80"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Manter, durante toda a execução do contrato, em compatibilidade com as obrigações assumidas, todas as condições de habilitação e qualificação exigidas na licitação;</w:t>
      </w:r>
    </w:p>
    <w:p w14:paraId="7641BC75" w14:textId="77777777" w:rsidR="00F20D80" w:rsidRPr="00532B91"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2E7C160" w14:textId="77777777" w:rsidR="00F20D80" w:rsidRPr="00532B91" w:rsidRDefault="00F20D80" w:rsidP="00F20D80">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Prestar todo esclarecimento ou informação solicitada pela contratante ou por seus prepostos, garantindo-lhes o acesso, a qualquer tempo, ao local dos trabalhos, bem como aos documentos relativos à execução do empreendimento; </w:t>
      </w:r>
    </w:p>
    <w:p w14:paraId="1FF256DE" w14:textId="77777777" w:rsidR="00F20D80" w:rsidRPr="00532B91" w:rsidRDefault="00F20D80" w:rsidP="00F20D80">
      <w:pPr>
        <w:numPr>
          <w:ilvl w:val="1"/>
          <w:numId w:val="6"/>
        </w:numPr>
        <w:tabs>
          <w:tab w:val="left" w:pos="709"/>
          <w:tab w:val="left" w:pos="993"/>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Paralisar, por determinação da contratante, qualquer atividade que não esteja sendo executada de acordo com a boa técnica ou que ponha em risco a segurança de pessoas ou bens de terceiros; </w:t>
      </w:r>
    </w:p>
    <w:p w14:paraId="2EFB5811" w14:textId="77777777" w:rsidR="00F20D80" w:rsidRPr="00532B91" w:rsidRDefault="00F20D80" w:rsidP="00F20D80">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guarda, manutenção e vigilância de materiais, ferramentas, e tudo o que for necessário à execução dos serviços, durante a vigência do contrato; </w:t>
      </w:r>
    </w:p>
    <w:p w14:paraId="7B6E60B5" w14:textId="77777777" w:rsidR="00F20D80" w:rsidRPr="00532B91" w:rsidRDefault="00F20D80" w:rsidP="00F20D80">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organização técnica e a administrativa dos serviços, de modo a conduzi-los eficaz e eficientemente, de acordo com os documentos e especificações que integram este Termo de Referência, no prazo determinado; </w:t>
      </w:r>
    </w:p>
    <w:p w14:paraId="54810C78" w14:textId="77777777" w:rsidR="00F20D80" w:rsidRPr="00532B91" w:rsidRDefault="00F20D80" w:rsidP="00F20D80">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Conduzir os trabalhos com estrita observância às normas da legislação pertinente, cumprindo as determinações dos Poderes Públicos, mantendo sempre limpo o local dos serviços e nas melhores condições de segurança, higiene e disciplina; </w:t>
      </w:r>
    </w:p>
    <w:p w14:paraId="75C8363A" w14:textId="77777777" w:rsidR="00F20D80" w:rsidRPr="00532B91" w:rsidRDefault="00F20D80" w:rsidP="00F20D80">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Submeter previamente, por escrito, à contratante, para análise e aprovação, quaisquer mudanças nos métodos executivos que fujam às especificações do memorial descritivo; </w:t>
      </w:r>
    </w:p>
    <w:p w14:paraId="1CD538B9" w14:textId="77777777" w:rsidR="00F20D80" w:rsidRPr="00532B91" w:rsidRDefault="00F20D80" w:rsidP="00F20D80">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Cambria" w:hAnsi="Cambria"/>
          <w:sz w:val="22"/>
          <w:szCs w:val="22"/>
        </w:rPr>
        <w:t>.</w:t>
      </w:r>
    </w:p>
    <w:p w14:paraId="3AEDC92E" w14:textId="77777777" w:rsidR="00F20D80" w:rsidRPr="00192458" w:rsidRDefault="00F20D80" w:rsidP="00F20D80">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SUBCONTRATAÇÃO</w:t>
      </w:r>
    </w:p>
    <w:p w14:paraId="4F4BB77C" w14:textId="77777777" w:rsidR="00F20D80" w:rsidRPr="00192458" w:rsidRDefault="00F20D80" w:rsidP="00F20D80">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Não será admitida a subcontratação do objeto licitatório.</w:t>
      </w:r>
    </w:p>
    <w:p w14:paraId="26CAFEB8" w14:textId="77777777" w:rsidR="00F20D80" w:rsidRPr="00192458" w:rsidRDefault="00F20D80" w:rsidP="00F20D80">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ALTERAÇÃO SUBJETIVA</w:t>
      </w:r>
    </w:p>
    <w:p w14:paraId="549A972F" w14:textId="77777777" w:rsidR="00F20D80" w:rsidRPr="00192458" w:rsidRDefault="00F20D80" w:rsidP="00F20D80">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9A6C4B5" w14:textId="77777777" w:rsidR="00F20D80" w:rsidRPr="00192458" w:rsidRDefault="00F20D80" w:rsidP="00F20D80">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1DD53D68" w14:textId="77777777" w:rsidR="00F20D80" w:rsidRPr="00192458"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6" w:name="_Hlk76720358"/>
      <w:r w:rsidRPr="00192458">
        <w:rPr>
          <w:rFonts w:ascii="Cambria" w:hAnsi="Cambria"/>
          <w:sz w:val="22"/>
          <w:szCs w:val="22"/>
        </w:rPr>
        <w:t xml:space="preserve">Nos termos do art. 67 Lei nº 8.666, de 1993, será designado representante para acompanhar e fiscalizar a entrega dos bens, anotando em registro próprio todas as ocorrências </w:t>
      </w:r>
      <w:r w:rsidRPr="00192458">
        <w:rPr>
          <w:rFonts w:ascii="Cambria" w:hAnsi="Cambria"/>
          <w:sz w:val="22"/>
          <w:szCs w:val="22"/>
        </w:rPr>
        <w:lastRenderedPageBreak/>
        <w:t>relacionadas com a execução e determinando o que for necessário à regularização de falhas ou defeitos observados.</w:t>
      </w:r>
    </w:p>
    <w:p w14:paraId="18A1769B" w14:textId="77777777" w:rsidR="00F20D80" w:rsidRPr="00192458"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54FD827" w14:textId="77777777" w:rsidR="00F20D80" w:rsidRPr="00192458"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323FA5A" w14:textId="77777777" w:rsidR="00F20D80" w:rsidRPr="00192458" w:rsidRDefault="00F20D80" w:rsidP="00F20D80">
      <w:pPr>
        <w:pStyle w:val="Nivel10"/>
        <w:numPr>
          <w:ilvl w:val="0"/>
          <w:numId w:val="6"/>
        </w:numPr>
        <w:tabs>
          <w:tab w:val="left" w:pos="426"/>
        </w:tabs>
        <w:spacing w:before="0"/>
        <w:ind w:left="0" w:firstLine="0"/>
        <w:rPr>
          <w:rFonts w:ascii="Cambria" w:hAnsi="Cambria"/>
          <w:sz w:val="22"/>
          <w:szCs w:val="22"/>
        </w:rPr>
      </w:pPr>
      <w:bookmarkStart w:id="7" w:name="_Hlk76720411"/>
      <w:bookmarkEnd w:id="6"/>
      <w:r w:rsidRPr="00192458">
        <w:rPr>
          <w:rFonts w:ascii="Cambria" w:hAnsi="Cambria"/>
          <w:sz w:val="22"/>
          <w:szCs w:val="22"/>
        </w:rPr>
        <w:t>DO PAGAMENTO</w:t>
      </w:r>
    </w:p>
    <w:p w14:paraId="764832A6" w14:textId="77777777" w:rsidR="00F20D80" w:rsidRPr="00192458"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8" w:name="_Hlk94013766"/>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4ACBEFFB" w14:textId="77777777" w:rsidR="00F20D80" w:rsidRPr="00192458" w:rsidRDefault="00F20D80" w:rsidP="00F20D80">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0CC25CC2"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176D3986"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54448240" w14:textId="77777777" w:rsidR="00F20D80" w:rsidRPr="00F15A4D" w:rsidRDefault="00F20D80" w:rsidP="00F20D80">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6345B068"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38D79D9"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65883B2B"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3652C972"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2106F8AD"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7ECBA8" w14:textId="77777777" w:rsidR="00F20D80" w:rsidRPr="00F15A4D" w:rsidRDefault="00F20D80" w:rsidP="00F20D80">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257B875" w14:textId="77777777" w:rsidR="00F20D80" w:rsidRPr="00F15A4D" w:rsidRDefault="00F20D80" w:rsidP="00F20D80">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0A4C44D6" w14:textId="77777777" w:rsidR="00F20D80" w:rsidRPr="00F15A4D" w:rsidRDefault="00F20D80" w:rsidP="00F20D80">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2AF98189" w14:textId="77777777" w:rsidR="00F20D80" w:rsidRPr="00F15A4D" w:rsidRDefault="00F20D80" w:rsidP="00F20D80">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40EB3CA9" w14:textId="77777777" w:rsidR="00F20D80" w:rsidRPr="00F15A4D" w:rsidRDefault="00F20D80" w:rsidP="00F20D80">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1B82FBB5" w14:textId="77777777" w:rsidR="00F20D80" w:rsidRPr="00F15A4D" w:rsidRDefault="00F20D80" w:rsidP="00F20D80">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FF2034" w14:textId="77777777" w:rsidR="00F20D80" w:rsidRPr="00F15A4D" w:rsidRDefault="00F20D80" w:rsidP="00F20D80">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8832F5F" w14:textId="77777777" w:rsidR="00F20D80" w:rsidRPr="00F15A4D" w:rsidRDefault="00F20D80" w:rsidP="00F20D8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5BBD5076" w14:textId="77777777" w:rsidR="00F20D80" w:rsidRPr="00F15A4D" w:rsidRDefault="00F20D80" w:rsidP="00F20D80">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08C4AFF0" w14:textId="77777777" w:rsidR="00F20D80" w:rsidRPr="00F15A4D" w:rsidRDefault="00F20D80" w:rsidP="00F20D8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7C9E4155" w14:textId="77777777" w:rsidR="00F20D80" w:rsidRPr="00F15A4D" w:rsidRDefault="00F20D80" w:rsidP="00F20D8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5E3D4E17" w14:textId="77777777" w:rsidR="00F20D80" w:rsidRPr="00F15A4D" w:rsidRDefault="00F20D80" w:rsidP="00F20D8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F20D80" w:rsidRPr="00F15A4D" w14:paraId="23F1AEE6" w14:textId="77777777" w:rsidTr="00263016">
        <w:tc>
          <w:tcPr>
            <w:tcW w:w="2214" w:type="dxa"/>
            <w:vAlign w:val="center"/>
          </w:tcPr>
          <w:p w14:paraId="70E9BE11" w14:textId="77777777" w:rsidR="00F20D80" w:rsidRPr="00F15A4D" w:rsidRDefault="00F20D80" w:rsidP="00263016">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lastRenderedPageBreak/>
              <w:t>I = (TX)</w:t>
            </w:r>
          </w:p>
        </w:tc>
        <w:tc>
          <w:tcPr>
            <w:tcW w:w="588" w:type="dxa"/>
            <w:vAlign w:val="center"/>
          </w:tcPr>
          <w:p w14:paraId="522D79BA" w14:textId="77777777" w:rsidR="00F20D80" w:rsidRPr="00F15A4D" w:rsidRDefault="00F20D80" w:rsidP="00263016">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35A3AF9C" w14:textId="77777777" w:rsidR="00F20D80" w:rsidRPr="00F15A4D" w:rsidRDefault="00F20D80" w:rsidP="00263016">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6394C1BF" w14:textId="77777777" w:rsidR="00F20D80" w:rsidRPr="00F15A4D" w:rsidRDefault="00F20D80" w:rsidP="00263016">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5CD9A090" w14:textId="77777777" w:rsidR="00F20D80" w:rsidRPr="00F15A4D" w:rsidRDefault="00F20D80" w:rsidP="00263016">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09CF6754" w14:textId="77777777" w:rsidR="00F20D80" w:rsidRPr="00F15A4D" w:rsidRDefault="00F20D80" w:rsidP="00F20D80">
      <w:pPr>
        <w:pStyle w:val="Nivel10"/>
        <w:numPr>
          <w:ilvl w:val="0"/>
          <w:numId w:val="6"/>
        </w:numPr>
        <w:tabs>
          <w:tab w:val="left" w:pos="426"/>
        </w:tabs>
        <w:spacing w:before="0"/>
        <w:ind w:left="0" w:firstLine="0"/>
        <w:rPr>
          <w:rFonts w:ascii="Cambria" w:hAnsi="Cambria"/>
          <w:sz w:val="22"/>
          <w:szCs w:val="22"/>
        </w:rPr>
      </w:pPr>
      <w:bookmarkStart w:id="9" w:name="_Hlk76720585"/>
      <w:bookmarkEnd w:id="7"/>
      <w:bookmarkEnd w:id="8"/>
      <w:r w:rsidRPr="00F15A4D">
        <w:rPr>
          <w:rFonts w:ascii="Cambria" w:hAnsi="Cambria"/>
          <w:sz w:val="22"/>
          <w:szCs w:val="22"/>
        </w:rPr>
        <w:t xml:space="preserve">DO REAJUSTE </w:t>
      </w:r>
    </w:p>
    <w:p w14:paraId="74BBB6B6" w14:textId="77777777" w:rsidR="00F20D80" w:rsidRPr="00F15A4D"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605D62F8" w14:textId="77777777" w:rsidR="00F20D80" w:rsidRPr="00F15A4D" w:rsidRDefault="00F20D80" w:rsidP="00F20D80">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79AAB1DC" w14:textId="77777777" w:rsidR="00F20D80" w:rsidRPr="00E256B2"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24764919" w14:textId="77777777" w:rsidR="00F20D80" w:rsidRPr="00E256B2"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68DF0771" w14:textId="77777777" w:rsidR="00F20D80" w:rsidRPr="00E256B2"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4F2D5F34" w14:textId="77777777" w:rsidR="00F20D80" w:rsidRPr="00E256B2"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1AAA2FF9" w14:textId="77777777" w:rsidR="00F20D80" w:rsidRPr="00E256B2"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0DFF3462" w14:textId="77777777" w:rsidR="00F20D80" w:rsidRPr="00E256B2"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p w14:paraId="12894DAD" w14:textId="77777777" w:rsidR="00F20D80" w:rsidRPr="00E256B2" w:rsidRDefault="00F20D80" w:rsidP="00F20D80">
      <w:pPr>
        <w:pStyle w:val="Nivel10"/>
        <w:numPr>
          <w:ilvl w:val="0"/>
          <w:numId w:val="6"/>
        </w:numPr>
        <w:tabs>
          <w:tab w:val="left" w:pos="426"/>
        </w:tabs>
        <w:spacing w:before="0"/>
        <w:ind w:left="0" w:firstLine="0"/>
        <w:rPr>
          <w:rFonts w:ascii="Cambria" w:hAnsi="Cambria"/>
          <w:sz w:val="22"/>
          <w:szCs w:val="22"/>
        </w:rPr>
      </w:pPr>
      <w:bookmarkStart w:id="10" w:name="_Hlk94014077"/>
      <w:bookmarkEnd w:id="9"/>
      <w:r w:rsidRPr="00E256B2">
        <w:rPr>
          <w:rFonts w:ascii="Cambria" w:hAnsi="Cambria"/>
          <w:sz w:val="22"/>
          <w:szCs w:val="22"/>
        </w:rPr>
        <w:t>DAS SANÇÕES ADMINISTRATIVAS</w:t>
      </w:r>
    </w:p>
    <w:p w14:paraId="3875908F" w14:textId="77777777" w:rsidR="00F20D80" w:rsidRPr="00FB640A"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bookmarkStart w:id="11" w:name="_Hlk76720770"/>
      <w:bookmarkStart w:id="12" w:name="_Hlk94014139"/>
      <w:bookmarkEnd w:id="10"/>
      <w:r w:rsidRPr="00FB640A">
        <w:rPr>
          <w:rFonts w:ascii="Cambria" w:hAnsi="Cambria" w:cs="Calibri"/>
          <w:sz w:val="22"/>
          <w:szCs w:val="22"/>
        </w:rPr>
        <w:t>Comete infração administrativa nos termos da Lei nº 10.520, de 2002, a Contratada que:</w:t>
      </w:r>
    </w:p>
    <w:p w14:paraId="113785F5" w14:textId="77777777" w:rsidR="00F20D80" w:rsidRPr="00FB640A" w:rsidRDefault="00F20D80" w:rsidP="00F20D80">
      <w:pPr>
        <w:numPr>
          <w:ilvl w:val="2"/>
          <w:numId w:val="6"/>
        </w:numPr>
        <w:tabs>
          <w:tab w:val="left" w:pos="1560"/>
        </w:tabs>
        <w:spacing w:after="120"/>
        <w:ind w:left="851" w:right="-15" w:firstLine="0"/>
        <w:jc w:val="both"/>
        <w:rPr>
          <w:rFonts w:ascii="Cambria" w:hAnsi="Cambria" w:cs="Calibri"/>
          <w:sz w:val="22"/>
          <w:szCs w:val="22"/>
        </w:rPr>
      </w:pPr>
      <w:proofErr w:type="spellStart"/>
      <w:proofErr w:type="gramStart"/>
      <w:r w:rsidRPr="00FB640A">
        <w:rPr>
          <w:rFonts w:ascii="Cambria" w:hAnsi="Cambria" w:cs="Calibri"/>
          <w:sz w:val="22"/>
          <w:szCs w:val="22"/>
        </w:rPr>
        <w:t>inexecutar</w:t>
      </w:r>
      <w:proofErr w:type="spellEnd"/>
      <w:proofErr w:type="gramEnd"/>
      <w:r w:rsidRPr="00FB640A">
        <w:rPr>
          <w:rFonts w:ascii="Cambria" w:hAnsi="Cambria" w:cs="Calibri"/>
          <w:sz w:val="22"/>
          <w:szCs w:val="22"/>
        </w:rPr>
        <w:t xml:space="preserve"> total ou parcialmente qualquer das obrigações assumidas em decorrência da contratação;</w:t>
      </w:r>
    </w:p>
    <w:p w14:paraId="1A1AD0D6" w14:textId="77777777" w:rsidR="00F20D80" w:rsidRPr="00FB640A" w:rsidRDefault="00F20D80" w:rsidP="00F20D80">
      <w:pPr>
        <w:numPr>
          <w:ilvl w:val="2"/>
          <w:numId w:val="6"/>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ensejar</w:t>
      </w:r>
      <w:proofErr w:type="gramEnd"/>
      <w:r w:rsidRPr="00FB640A">
        <w:rPr>
          <w:rFonts w:ascii="Cambria" w:hAnsi="Cambria" w:cs="Calibri"/>
          <w:sz w:val="22"/>
          <w:szCs w:val="22"/>
        </w:rPr>
        <w:t xml:space="preserve"> o retardamento da execução do objeto;</w:t>
      </w:r>
    </w:p>
    <w:p w14:paraId="11CA6A80" w14:textId="77777777" w:rsidR="00F20D80" w:rsidRPr="00FB640A" w:rsidRDefault="00F20D80" w:rsidP="00F20D80">
      <w:pPr>
        <w:numPr>
          <w:ilvl w:val="2"/>
          <w:numId w:val="6"/>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falhar</w:t>
      </w:r>
      <w:proofErr w:type="gramEnd"/>
      <w:r w:rsidRPr="00FB640A">
        <w:rPr>
          <w:rFonts w:ascii="Cambria" w:hAnsi="Cambria" w:cs="Calibri"/>
          <w:sz w:val="22"/>
          <w:szCs w:val="22"/>
        </w:rPr>
        <w:t xml:space="preserve"> ou fraudar na execução do contrato;</w:t>
      </w:r>
    </w:p>
    <w:p w14:paraId="1D64724A" w14:textId="77777777" w:rsidR="00F20D80" w:rsidRPr="00FB640A" w:rsidRDefault="00F20D80" w:rsidP="00F20D80">
      <w:pPr>
        <w:numPr>
          <w:ilvl w:val="2"/>
          <w:numId w:val="6"/>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comportar</w:t>
      </w:r>
      <w:proofErr w:type="gramEnd"/>
      <w:r w:rsidRPr="00FB640A">
        <w:rPr>
          <w:rFonts w:ascii="Cambria" w:hAnsi="Cambria" w:cs="Calibri"/>
          <w:sz w:val="22"/>
          <w:szCs w:val="22"/>
        </w:rPr>
        <w:t>-se de modo inidôneo;</w:t>
      </w:r>
    </w:p>
    <w:p w14:paraId="318146CB" w14:textId="77777777" w:rsidR="00F20D80" w:rsidRPr="00FB640A" w:rsidRDefault="00F20D80" w:rsidP="00F20D80">
      <w:pPr>
        <w:numPr>
          <w:ilvl w:val="2"/>
          <w:numId w:val="6"/>
        </w:numPr>
        <w:tabs>
          <w:tab w:val="left" w:pos="1560"/>
        </w:tabs>
        <w:spacing w:after="120" w:line="276" w:lineRule="auto"/>
        <w:ind w:left="851" w:right="-15" w:firstLine="0"/>
        <w:jc w:val="both"/>
        <w:rPr>
          <w:rFonts w:ascii="Cambria" w:hAnsi="Cambria" w:cs="Calibri"/>
          <w:sz w:val="22"/>
          <w:szCs w:val="22"/>
        </w:rPr>
      </w:pPr>
      <w:proofErr w:type="gramStart"/>
      <w:r w:rsidRPr="00FB640A">
        <w:rPr>
          <w:rFonts w:ascii="Cambria" w:hAnsi="Cambria" w:cs="Calibri"/>
          <w:sz w:val="22"/>
          <w:szCs w:val="22"/>
        </w:rPr>
        <w:t>cometer</w:t>
      </w:r>
      <w:proofErr w:type="gramEnd"/>
      <w:r w:rsidRPr="00FB640A">
        <w:rPr>
          <w:rFonts w:ascii="Cambria" w:hAnsi="Cambria" w:cs="Calibri"/>
          <w:sz w:val="22"/>
          <w:szCs w:val="22"/>
        </w:rPr>
        <w:t xml:space="preserve"> fraude fiscal;</w:t>
      </w:r>
    </w:p>
    <w:p w14:paraId="47859F48" w14:textId="77777777" w:rsidR="00F20D80"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FB640A">
        <w:rPr>
          <w:rFonts w:ascii="Cambria" w:hAnsi="Cambria" w:cs="Calibri"/>
          <w:sz w:val="22"/>
          <w:szCs w:val="22"/>
        </w:rPr>
        <w:t xml:space="preserve">Pela inexecução </w:t>
      </w:r>
      <w:r w:rsidRPr="00BC5C37">
        <w:rPr>
          <w:rFonts w:ascii="Cambria" w:hAnsi="Cambria" w:cs="Calibri"/>
          <w:b/>
          <w:bCs/>
          <w:sz w:val="22"/>
          <w:szCs w:val="22"/>
          <w:u w:val="single"/>
        </w:rPr>
        <w:t>total ou parcial</w:t>
      </w:r>
      <w:r w:rsidRPr="00FB640A">
        <w:rPr>
          <w:rFonts w:ascii="Cambria" w:hAnsi="Cambria" w:cs="Calibri"/>
          <w:sz w:val="22"/>
          <w:szCs w:val="22"/>
        </w:rPr>
        <w:t xml:space="preserve"> do objeto deste contrato, a Administração pode aplicar à CONTRATADA as seguintes sanções:</w:t>
      </w:r>
    </w:p>
    <w:p w14:paraId="6C3C5635" w14:textId="77777777" w:rsidR="00F20D80" w:rsidRPr="00FB640A" w:rsidRDefault="00F20D80" w:rsidP="00F20D80">
      <w:pPr>
        <w:numPr>
          <w:ilvl w:val="2"/>
          <w:numId w:val="6"/>
        </w:numPr>
        <w:tabs>
          <w:tab w:val="left" w:pos="1560"/>
        </w:tabs>
        <w:spacing w:before="120" w:after="120" w:line="276" w:lineRule="auto"/>
        <w:ind w:left="851" w:firstLine="0"/>
        <w:jc w:val="both"/>
        <w:rPr>
          <w:rFonts w:ascii="Cambria" w:hAnsi="Cambria" w:cs="Arial"/>
          <w:sz w:val="22"/>
          <w:szCs w:val="22"/>
        </w:rPr>
      </w:pPr>
      <w:r w:rsidRPr="00FB640A">
        <w:rPr>
          <w:rFonts w:ascii="Cambria" w:hAnsi="Cambria" w:cs="Arial"/>
          <w:b/>
          <w:sz w:val="22"/>
          <w:szCs w:val="22"/>
        </w:rPr>
        <w:t>Advertência,</w:t>
      </w:r>
      <w:r w:rsidRPr="00FB640A">
        <w:rPr>
          <w:rFonts w:ascii="Cambria" w:hAnsi="Cambria" w:cs="Arial"/>
          <w:sz w:val="22"/>
          <w:szCs w:val="22"/>
        </w:rPr>
        <w:t xml:space="preserve"> por faltas leves, assim entendidas aquelas que não acarretem prejuízos significativos para a Contratante;</w:t>
      </w:r>
    </w:p>
    <w:p w14:paraId="61C43347"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moratória de 0,33% (trinta centésimos por cento) por dia de atraso injustificado sobre o valor da parcela inadimplida, até o limite de 25 (vinte e cinco) dias;</w:t>
      </w:r>
    </w:p>
    <w:p w14:paraId="3EF006BB"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lastRenderedPageBreak/>
        <w:t>multa</w:t>
      </w:r>
      <w:proofErr w:type="gramEnd"/>
      <w:r w:rsidRPr="00BC5C37">
        <w:rPr>
          <w:rFonts w:ascii="Cambria" w:hAnsi="Cambria" w:cs="Arial"/>
          <w:bCs/>
          <w:sz w:val="22"/>
          <w:szCs w:val="22"/>
        </w:rPr>
        <w:t xml:space="preserve"> compensatória de 20% (vinte por cento) sobre o valor total do contrato, no caso de inexecução total do objeto;</w:t>
      </w:r>
    </w:p>
    <w:p w14:paraId="193F08E8"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em</w:t>
      </w:r>
      <w:proofErr w:type="gramEnd"/>
      <w:r w:rsidRPr="00BC5C37">
        <w:rPr>
          <w:rFonts w:ascii="Cambria" w:hAnsi="Cambria" w:cs="Arial"/>
          <w:bCs/>
          <w:sz w:val="22"/>
          <w:szCs w:val="22"/>
        </w:rPr>
        <w:t xml:space="preserve"> caso de inexecução parcial, a multa compensatória, no mesmo percentual do subitem acima, será aplicada de forma proporcional à obrigação inadimplida;</w:t>
      </w:r>
    </w:p>
    <w:p w14:paraId="22455F03"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suspensão</w:t>
      </w:r>
      <w:proofErr w:type="gramEnd"/>
      <w:r w:rsidRPr="00BC5C37">
        <w:rPr>
          <w:rFonts w:ascii="Cambria" w:hAnsi="Cambria" w:cs="Arial"/>
          <w:bCs/>
          <w:sz w:val="22"/>
          <w:szCs w:val="22"/>
        </w:rPr>
        <w:t xml:space="preserve"> de licitar e impedimento de contratar com o Município de Santa Rita de Ibitipoca, pelo prazo de até dois anos;</w:t>
      </w:r>
    </w:p>
    <w:p w14:paraId="5A5AA871"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impedimento</w:t>
      </w:r>
      <w:proofErr w:type="gramEnd"/>
      <w:r w:rsidRPr="00BC5C37">
        <w:rPr>
          <w:rFonts w:ascii="Cambria" w:hAnsi="Cambria" w:cs="Arial"/>
          <w:bCs/>
          <w:sz w:val="22"/>
          <w:szCs w:val="22"/>
        </w:rPr>
        <w:t xml:space="preserve"> de licitar e contratar com o Município de Santa Rita de Ibitipoca com o consequente descredenciamento, pelo prazo de até cinco anos;</w:t>
      </w:r>
    </w:p>
    <w:p w14:paraId="62FCD349" w14:textId="77777777" w:rsidR="00F20D80" w:rsidRPr="00FB640A" w:rsidRDefault="00F20D80" w:rsidP="00F20D80">
      <w:pPr>
        <w:numPr>
          <w:ilvl w:val="3"/>
          <w:numId w:val="6"/>
        </w:numPr>
        <w:tabs>
          <w:tab w:val="left" w:pos="2410"/>
        </w:tabs>
        <w:spacing w:after="120" w:line="276" w:lineRule="auto"/>
        <w:ind w:left="1560" w:right="-15" w:firstLine="0"/>
        <w:jc w:val="both"/>
        <w:rPr>
          <w:rFonts w:ascii="Cambria" w:hAnsi="Cambria" w:cs="Calibri"/>
          <w:sz w:val="22"/>
          <w:szCs w:val="22"/>
        </w:rPr>
      </w:pPr>
      <w:r w:rsidRPr="00FB640A">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3</w:t>
      </w:r>
      <w:r w:rsidRPr="00FB640A">
        <w:rPr>
          <w:rFonts w:ascii="Cambria" w:hAnsi="Cambria" w:cs="Calibri"/>
          <w:sz w:val="22"/>
          <w:szCs w:val="22"/>
        </w:rPr>
        <w:t>.1 deste Termo de Referência.</w:t>
      </w:r>
    </w:p>
    <w:p w14:paraId="1842885D"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declaração</w:t>
      </w:r>
      <w:proofErr w:type="gramEnd"/>
      <w:r w:rsidRPr="00BC5C37">
        <w:rPr>
          <w:rFonts w:ascii="Cambria" w:hAnsi="Cambria" w:cs="Arial"/>
          <w:bCs/>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B762064"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sanções previstas nos subitens 1</w:t>
      </w:r>
      <w:r>
        <w:rPr>
          <w:rFonts w:ascii="Cambria" w:hAnsi="Cambria" w:cs="Calibri"/>
          <w:sz w:val="22"/>
          <w:szCs w:val="22"/>
        </w:rPr>
        <w:t>3</w:t>
      </w:r>
      <w:r w:rsidRPr="00BE30D8">
        <w:rPr>
          <w:rFonts w:ascii="Cambria" w:hAnsi="Cambria" w:cs="Calibri"/>
          <w:sz w:val="22"/>
          <w:szCs w:val="22"/>
        </w:rPr>
        <w:t>.2.1, 1</w:t>
      </w:r>
      <w:r>
        <w:rPr>
          <w:rFonts w:ascii="Cambria" w:hAnsi="Cambria" w:cs="Calibri"/>
          <w:sz w:val="22"/>
          <w:szCs w:val="22"/>
        </w:rPr>
        <w:t>3</w:t>
      </w:r>
      <w:r w:rsidRPr="00BE30D8">
        <w:rPr>
          <w:rFonts w:ascii="Cambria" w:hAnsi="Cambria" w:cs="Calibri"/>
          <w:sz w:val="22"/>
          <w:szCs w:val="22"/>
        </w:rPr>
        <w:t>.2.5, 1</w:t>
      </w:r>
      <w:r>
        <w:rPr>
          <w:rFonts w:ascii="Cambria" w:hAnsi="Cambria" w:cs="Calibri"/>
          <w:sz w:val="22"/>
          <w:szCs w:val="22"/>
        </w:rPr>
        <w:t>3</w:t>
      </w:r>
      <w:r w:rsidRPr="00BE30D8">
        <w:rPr>
          <w:rFonts w:ascii="Cambria" w:hAnsi="Cambria" w:cs="Calibri"/>
          <w:sz w:val="22"/>
          <w:szCs w:val="22"/>
        </w:rPr>
        <w:t>.2.6 e 1</w:t>
      </w:r>
      <w:r>
        <w:rPr>
          <w:rFonts w:ascii="Cambria" w:hAnsi="Cambria" w:cs="Calibri"/>
          <w:sz w:val="22"/>
          <w:szCs w:val="22"/>
        </w:rPr>
        <w:t>3</w:t>
      </w:r>
      <w:r w:rsidRPr="00BE30D8">
        <w:rPr>
          <w:rFonts w:ascii="Cambria" w:hAnsi="Cambria" w:cs="Calibri"/>
          <w:sz w:val="22"/>
          <w:szCs w:val="22"/>
        </w:rPr>
        <w:t>.2.7 poderão ser aplicadas à CONTRATADA juntamente com as de multa, descontando-a dos pagamentos a serem efetuados.</w:t>
      </w:r>
    </w:p>
    <w:p w14:paraId="0DC5768C"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Também ficam sujeitas às penalidades do art. 87, III e IV da Lei nº 8.666, de 1993, as empresas ou profissionais que:</w:t>
      </w:r>
    </w:p>
    <w:p w14:paraId="6B6180A5"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sofrido condenação definitiva por praticar, por meio dolosos, fraude fiscal no recolhimento de quaisquer tributos;</w:t>
      </w:r>
    </w:p>
    <w:p w14:paraId="16912517"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praticado atos ilícitos visando a frustrar os objetivos da licitação;</w:t>
      </w:r>
    </w:p>
    <w:p w14:paraId="5948B39A" w14:textId="77777777" w:rsidR="00F20D80" w:rsidRPr="00BC5C37" w:rsidRDefault="00F20D80" w:rsidP="00F20D80">
      <w:pPr>
        <w:numPr>
          <w:ilvl w:val="2"/>
          <w:numId w:val="6"/>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demonstrem</w:t>
      </w:r>
      <w:proofErr w:type="gramEnd"/>
      <w:r w:rsidRPr="00BC5C37">
        <w:rPr>
          <w:rFonts w:ascii="Cambria" w:hAnsi="Cambria" w:cs="Arial"/>
          <w:bCs/>
          <w:sz w:val="22"/>
          <w:szCs w:val="22"/>
        </w:rPr>
        <w:t xml:space="preserve"> não possuir idoneidade para contratar com a Administração em virtude de atos ilícitos praticados.</w:t>
      </w:r>
    </w:p>
    <w:p w14:paraId="551F0963"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2B81121"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multas devidas e/ou prejuízos causados à Contratante serão deduzidos dos valores a serem pagos, ou recolhidos em favor d</w:t>
      </w:r>
      <w:r>
        <w:rPr>
          <w:rFonts w:ascii="Cambria" w:hAnsi="Cambria" w:cs="Calibri"/>
          <w:sz w:val="22"/>
          <w:szCs w:val="22"/>
        </w:rPr>
        <w:t>o Município</w:t>
      </w:r>
      <w:r w:rsidRPr="00BE30D8">
        <w:rPr>
          <w:rFonts w:ascii="Cambria" w:hAnsi="Cambria" w:cs="Calibri"/>
          <w:sz w:val="22"/>
          <w:szCs w:val="22"/>
        </w:rPr>
        <w:t>, ou deduzidos da garantia, ou ainda, quando for o caso, serão inscritos na Dívida Ativa d</w:t>
      </w:r>
      <w:r>
        <w:rPr>
          <w:rFonts w:ascii="Cambria" w:hAnsi="Cambria" w:cs="Calibri"/>
          <w:sz w:val="22"/>
          <w:szCs w:val="22"/>
        </w:rPr>
        <w:t>o</w:t>
      </w:r>
      <w:r w:rsidRPr="00BE30D8">
        <w:rPr>
          <w:rFonts w:ascii="Cambria" w:hAnsi="Cambria" w:cs="Calibri"/>
          <w:sz w:val="22"/>
          <w:szCs w:val="22"/>
        </w:rPr>
        <w:t xml:space="preserve"> </w:t>
      </w:r>
      <w:r>
        <w:rPr>
          <w:rFonts w:ascii="Cambria" w:hAnsi="Cambria" w:cs="Calibri"/>
          <w:sz w:val="22"/>
          <w:szCs w:val="22"/>
        </w:rPr>
        <w:t>Município</w:t>
      </w:r>
      <w:r w:rsidRPr="00BE30D8">
        <w:rPr>
          <w:rFonts w:ascii="Cambria" w:hAnsi="Cambria" w:cs="Calibri"/>
          <w:sz w:val="22"/>
          <w:szCs w:val="22"/>
        </w:rPr>
        <w:t xml:space="preserve"> e cobrados judicialmente.</w:t>
      </w:r>
    </w:p>
    <w:p w14:paraId="0A75E3A0"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a Contratante determine, a multa deverá ser recolhida no prazo máximo de </w:t>
      </w:r>
      <w:r w:rsidRPr="00BC5C37">
        <w:rPr>
          <w:rFonts w:ascii="Cambria" w:hAnsi="Cambria" w:cs="Calibri"/>
          <w:sz w:val="22"/>
          <w:szCs w:val="22"/>
        </w:rPr>
        <w:t>10 (dez) dias</w:t>
      </w:r>
      <w:r w:rsidRPr="00BE30D8">
        <w:rPr>
          <w:rFonts w:ascii="Cambria" w:hAnsi="Cambria" w:cs="Calibri"/>
          <w:sz w:val="22"/>
          <w:szCs w:val="22"/>
        </w:rPr>
        <w:t>, a contar da data do recebimento da comunicação enviada pela autoridade competente.</w:t>
      </w:r>
    </w:p>
    <w:p w14:paraId="67AA3349"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o valor da multa não seja suficiente para cobrir os prejuízos causados pela conduta do licitante, </w:t>
      </w:r>
      <w:r>
        <w:rPr>
          <w:rFonts w:ascii="Cambria" w:hAnsi="Cambria" w:cs="Calibri"/>
          <w:sz w:val="22"/>
          <w:szCs w:val="22"/>
        </w:rPr>
        <w:t>o Município</w:t>
      </w:r>
      <w:r w:rsidRPr="00BE30D8">
        <w:rPr>
          <w:rFonts w:ascii="Cambria" w:hAnsi="Cambria" w:cs="Calibri"/>
          <w:sz w:val="22"/>
          <w:szCs w:val="22"/>
        </w:rPr>
        <w:t xml:space="preserve"> ou Entidade poderá cobrar o valor remanescente judicialmente, conforme artigo 419 do Código Civil.</w:t>
      </w:r>
    </w:p>
    <w:p w14:paraId="077E6046" w14:textId="77777777" w:rsidR="00F20D80" w:rsidRPr="00BE30D8" w:rsidRDefault="00F20D80" w:rsidP="00F20D80">
      <w:pPr>
        <w:numPr>
          <w:ilvl w:val="1"/>
          <w:numId w:val="6"/>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6400E5C" w14:textId="77777777" w:rsidR="00F20D80" w:rsidRPr="00BE30D8" w:rsidRDefault="00F20D80" w:rsidP="00F20D80">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273AA5A" w14:textId="77777777" w:rsidR="00F20D80" w:rsidRPr="00BE30D8" w:rsidRDefault="00F20D80" w:rsidP="00F20D80">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A5B0AC0" w14:textId="77777777" w:rsidR="00F20D80" w:rsidRPr="00BE30D8" w:rsidRDefault="00F20D80" w:rsidP="00F20D80">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31B8293D" w14:textId="77777777" w:rsidR="00F20D80" w:rsidRPr="00BE30D8" w:rsidRDefault="00F20D80" w:rsidP="00F20D80">
      <w:pPr>
        <w:numPr>
          <w:ilvl w:val="1"/>
          <w:numId w:val="6"/>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As penalidades serão obrigatoriamente registradas no </w:t>
      </w:r>
      <w:r>
        <w:rPr>
          <w:rFonts w:ascii="Cambria" w:hAnsi="Cambria" w:cs="Calibri"/>
          <w:sz w:val="22"/>
          <w:szCs w:val="22"/>
        </w:rPr>
        <w:t>Cadastro de Fornecedores</w:t>
      </w:r>
      <w:r w:rsidRPr="00BE30D8">
        <w:rPr>
          <w:rFonts w:ascii="Cambria" w:hAnsi="Cambria" w:cs="Calibri"/>
          <w:sz w:val="22"/>
          <w:szCs w:val="22"/>
        </w:rPr>
        <w:t>.</w:t>
      </w:r>
    </w:p>
    <w:p w14:paraId="0112D990" w14:textId="77777777" w:rsidR="00F20D80" w:rsidRPr="007C4CB4" w:rsidRDefault="00F20D80" w:rsidP="00F20D80">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ESTIMATIVA DE PREÇOS E PREÇOS REFERENCIAIS</w:t>
      </w:r>
    </w:p>
    <w:p w14:paraId="4B3118F7" w14:textId="77777777" w:rsidR="00F20D80" w:rsidRPr="007C4CB4"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Pr>
          <w:rFonts w:ascii="Cambria" w:hAnsi="Cambria"/>
          <w:sz w:val="22"/>
          <w:szCs w:val="22"/>
        </w:rPr>
        <w:t>R$145.175,00 (cento e quarenta e cinco mil cento e setenta e cinco reais).</w:t>
      </w:r>
    </w:p>
    <w:bookmarkEnd w:id="11"/>
    <w:p w14:paraId="3597A9A7" w14:textId="77777777" w:rsidR="00F20D80" w:rsidRPr="007C4CB4" w:rsidRDefault="00F20D80" w:rsidP="00F20D80">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16543C85" w14:textId="77777777" w:rsidR="00F20D80" w:rsidRDefault="00F20D80" w:rsidP="00F20D80">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As despesas decorrentes da presente aquisição correrão à conta de dotações próprias do orçamento vigente</w:t>
      </w:r>
      <w:r>
        <w:rPr>
          <w:rFonts w:ascii="Cambria" w:hAnsi="Cambria"/>
          <w:sz w:val="22"/>
          <w:szCs w:val="22"/>
        </w:rPr>
        <w:t>:</w:t>
      </w:r>
    </w:p>
    <w:p w14:paraId="38A26D6B" w14:textId="77777777" w:rsidR="00F20D80" w:rsidRPr="006B0688" w:rsidRDefault="00F20D80" w:rsidP="00F20D80">
      <w:pPr>
        <w:pStyle w:val="PargrafodaLista"/>
        <w:tabs>
          <w:tab w:val="left" w:pos="993"/>
        </w:tabs>
        <w:spacing w:before="120" w:after="120"/>
        <w:ind w:left="426"/>
        <w:jc w:val="both"/>
        <w:rPr>
          <w:rFonts w:ascii="Cambria" w:hAnsi="Cambria"/>
          <w:sz w:val="22"/>
          <w:szCs w:val="22"/>
        </w:rPr>
      </w:pPr>
      <w:r>
        <w:rPr>
          <w:rFonts w:ascii="Cambria" w:hAnsi="Cambria"/>
          <w:sz w:val="22"/>
          <w:szCs w:val="22"/>
        </w:rPr>
        <w:t xml:space="preserve">                      </w:t>
      </w:r>
      <w:r w:rsidRPr="006B0688">
        <w:rPr>
          <w:rFonts w:ascii="Cambria" w:hAnsi="Cambria"/>
          <w:sz w:val="22"/>
          <w:szCs w:val="22"/>
        </w:rPr>
        <w:t xml:space="preserve">02.11.00.13.122.003.2.0050 – Manutenção Despesas de Festividades Municipais </w:t>
      </w:r>
    </w:p>
    <w:p w14:paraId="4A4C7710" w14:textId="77777777" w:rsidR="00F20D80" w:rsidRPr="006B0688" w:rsidRDefault="00F20D80" w:rsidP="00F20D80">
      <w:pPr>
        <w:spacing w:after="120"/>
        <w:jc w:val="both"/>
        <w:rPr>
          <w:rFonts w:ascii="Cambria" w:hAnsi="Cambria"/>
          <w:sz w:val="22"/>
          <w:szCs w:val="22"/>
        </w:rPr>
      </w:pPr>
      <w:r w:rsidRPr="006B0688">
        <w:rPr>
          <w:rFonts w:ascii="Cambria" w:hAnsi="Cambria"/>
          <w:sz w:val="22"/>
          <w:szCs w:val="22"/>
        </w:rPr>
        <w:t xml:space="preserve">                        </w:t>
      </w:r>
      <w:r>
        <w:rPr>
          <w:rFonts w:ascii="Cambria" w:hAnsi="Cambria"/>
          <w:sz w:val="22"/>
          <w:szCs w:val="22"/>
        </w:rPr>
        <w:t xml:space="preserve">                              </w:t>
      </w:r>
      <w:r w:rsidRPr="006B0688">
        <w:rPr>
          <w:rFonts w:ascii="Cambria" w:hAnsi="Cambria"/>
          <w:sz w:val="22"/>
          <w:szCs w:val="22"/>
        </w:rPr>
        <w:t xml:space="preserve">       3.3.90.39.00 – Outros Serviços de Terceiros – Pessoa Jurídica</w:t>
      </w:r>
    </w:p>
    <w:bookmarkEnd w:id="12"/>
    <w:p w14:paraId="72808ECE" w14:textId="77777777" w:rsidR="00F20D80" w:rsidRPr="007C4CB4" w:rsidRDefault="00F20D80" w:rsidP="00F20D80">
      <w:pPr>
        <w:spacing w:after="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28</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julho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w:t>
      </w:r>
      <w:r>
        <w:rPr>
          <w:rFonts w:ascii="Cambria" w:hAnsi="Cambria" w:cs="Arial"/>
          <w:iCs/>
          <w:sz w:val="22"/>
          <w:szCs w:val="18"/>
        </w:rPr>
        <w:t>3</w:t>
      </w:r>
      <w:r w:rsidRPr="007C4CB4">
        <w:rPr>
          <w:rFonts w:ascii="Cambria" w:hAnsi="Cambria" w:cs="Arial"/>
          <w:iCs/>
          <w:sz w:val="22"/>
          <w:szCs w:val="18"/>
        </w:rPr>
        <w:t>.</w:t>
      </w:r>
    </w:p>
    <w:p w14:paraId="48F3678D" w14:textId="77777777" w:rsidR="00F20D80" w:rsidRDefault="00F20D80" w:rsidP="00F20D80">
      <w:pPr>
        <w:rPr>
          <w:rFonts w:cs="Arial"/>
          <w:szCs w:val="20"/>
        </w:rPr>
      </w:pPr>
    </w:p>
    <w:p w14:paraId="3CD869A9" w14:textId="77777777" w:rsidR="00F20D80" w:rsidRDefault="00F20D80" w:rsidP="00F20D80"/>
    <w:p w14:paraId="555A3F47" w14:textId="77777777" w:rsidR="00F20D80" w:rsidRDefault="00F20D80" w:rsidP="00F20D80"/>
    <w:p w14:paraId="023A5A31" w14:textId="77777777" w:rsidR="00F20D80" w:rsidRDefault="00F20D80" w:rsidP="00F20D80">
      <w:pPr>
        <w:jc w:val="center"/>
        <w:rPr>
          <w:rFonts w:ascii="Cambria" w:hAnsi="Cambria"/>
          <w:b/>
          <w:sz w:val="22"/>
          <w:szCs w:val="22"/>
        </w:rPr>
      </w:pPr>
      <w:r>
        <w:rPr>
          <w:rFonts w:ascii="Cambria" w:hAnsi="Cambria"/>
          <w:b/>
          <w:sz w:val="22"/>
          <w:szCs w:val="22"/>
        </w:rPr>
        <w:t>MARIA ELENA DE CASTRO BORGES</w:t>
      </w:r>
    </w:p>
    <w:p w14:paraId="4702DF38" w14:textId="13A2C3A6" w:rsidR="001A32F9" w:rsidRDefault="00F20D80" w:rsidP="00F20D80">
      <w:pPr>
        <w:spacing w:after="360"/>
        <w:jc w:val="center"/>
        <w:rPr>
          <w:rFonts w:ascii="Calibri" w:hAnsi="Calibri" w:cs="Arial"/>
          <w:b/>
          <w:bCs/>
          <w:sz w:val="22"/>
          <w:szCs w:val="22"/>
        </w:rPr>
      </w:pPr>
      <w:r w:rsidRPr="007C4CB4">
        <w:rPr>
          <w:rFonts w:ascii="Cambria" w:hAnsi="Cambria"/>
          <w:b/>
          <w:i/>
          <w:iCs/>
          <w:sz w:val="18"/>
          <w:szCs w:val="18"/>
        </w:rPr>
        <w:t>Secretári</w:t>
      </w:r>
      <w:r>
        <w:rPr>
          <w:rFonts w:ascii="Cambria" w:hAnsi="Cambria"/>
          <w:b/>
          <w:i/>
          <w:iCs/>
          <w:sz w:val="18"/>
          <w:szCs w:val="18"/>
        </w:rPr>
        <w:t>a</w:t>
      </w:r>
      <w:r w:rsidRPr="007C4CB4">
        <w:rPr>
          <w:rFonts w:ascii="Cambria" w:hAnsi="Cambria"/>
          <w:b/>
          <w:i/>
          <w:iCs/>
          <w:sz w:val="18"/>
          <w:szCs w:val="18"/>
        </w:rPr>
        <w:t xml:space="preserve"> Municipal de </w:t>
      </w:r>
      <w:r>
        <w:rPr>
          <w:rFonts w:ascii="Cambria" w:hAnsi="Cambria"/>
          <w:b/>
          <w:i/>
          <w:iCs/>
          <w:sz w:val="18"/>
          <w:szCs w:val="18"/>
        </w:rPr>
        <w:t>Educação e Cultura</w:t>
      </w:r>
    </w:p>
    <w:p w14:paraId="7986BA42" w14:textId="77777777" w:rsidR="00C15CD4" w:rsidRDefault="00C15CD4" w:rsidP="003A616C">
      <w:pPr>
        <w:spacing w:after="360"/>
        <w:jc w:val="center"/>
        <w:rPr>
          <w:rFonts w:ascii="Calibri" w:hAnsi="Calibri" w:cs="Arial"/>
          <w:b/>
          <w:bCs/>
          <w:sz w:val="22"/>
          <w:szCs w:val="22"/>
        </w:rPr>
      </w:pPr>
    </w:p>
    <w:p w14:paraId="78388025" w14:textId="77777777" w:rsidR="00F20D80" w:rsidRDefault="00F20D80" w:rsidP="003A616C">
      <w:pPr>
        <w:spacing w:after="360"/>
        <w:jc w:val="center"/>
        <w:rPr>
          <w:rFonts w:ascii="Cambria" w:hAnsi="Cambria" w:cs="Calibri"/>
          <w:b/>
          <w:sz w:val="22"/>
          <w:szCs w:val="20"/>
        </w:rPr>
      </w:pPr>
    </w:p>
    <w:p w14:paraId="2A990A72" w14:textId="77777777" w:rsidR="00F20D80" w:rsidRDefault="00F20D80" w:rsidP="003A616C">
      <w:pPr>
        <w:spacing w:after="360"/>
        <w:jc w:val="center"/>
        <w:rPr>
          <w:rFonts w:ascii="Cambria" w:hAnsi="Cambria" w:cs="Calibri"/>
          <w:b/>
          <w:sz w:val="22"/>
          <w:szCs w:val="20"/>
        </w:rPr>
      </w:pPr>
    </w:p>
    <w:p w14:paraId="4C328CC2" w14:textId="77777777" w:rsidR="00F20D80" w:rsidRDefault="00F20D80" w:rsidP="003A616C">
      <w:pPr>
        <w:spacing w:after="360"/>
        <w:jc w:val="center"/>
        <w:rPr>
          <w:rFonts w:ascii="Cambria" w:hAnsi="Cambria" w:cs="Calibri"/>
          <w:b/>
          <w:sz w:val="22"/>
          <w:szCs w:val="20"/>
        </w:rPr>
      </w:pPr>
    </w:p>
    <w:p w14:paraId="4A4EC40B" w14:textId="77777777" w:rsidR="00F20D80" w:rsidRDefault="00F20D80" w:rsidP="003A616C">
      <w:pPr>
        <w:spacing w:after="360"/>
        <w:jc w:val="center"/>
        <w:rPr>
          <w:rFonts w:ascii="Cambria" w:hAnsi="Cambria" w:cs="Calibri"/>
          <w:b/>
          <w:sz w:val="22"/>
          <w:szCs w:val="20"/>
        </w:rPr>
      </w:pPr>
    </w:p>
    <w:p w14:paraId="4AC3C478" w14:textId="77777777" w:rsidR="00F20D80" w:rsidRDefault="00F20D80" w:rsidP="003A616C">
      <w:pPr>
        <w:spacing w:after="360"/>
        <w:jc w:val="center"/>
        <w:rPr>
          <w:rFonts w:ascii="Cambria" w:hAnsi="Cambria" w:cs="Calibri"/>
          <w:b/>
          <w:sz w:val="22"/>
          <w:szCs w:val="20"/>
        </w:rPr>
      </w:pPr>
    </w:p>
    <w:p w14:paraId="1CAFFE54" w14:textId="77777777" w:rsidR="00F20D80" w:rsidRDefault="00F20D80" w:rsidP="003A616C">
      <w:pPr>
        <w:spacing w:after="360"/>
        <w:jc w:val="center"/>
        <w:rPr>
          <w:rFonts w:ascii="Cambria" w:hAnsi="Cambria" w:cs="Calibri"/>
          <w:b/>
          <w:sz w:val="22"/>
          <w:szCs w:val="20"/>
        </w:rPr>
      </w:pPr>
    </w:p>
    <w:p w14:paraId="629D24BE" w14:textId="349B5B1B"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2CE3C636"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6E2452">
        <w:rPr>
          <w:rFonts w:ascii="Cambria" w:hAnsi="Cambria" w:cs="Calibri"/>
          <w:sz w:val="22"/>
          <w:szCs w:val="20"/>
        </w:rPr>
        <w:t>029/2023</w:t>
      </w:r>
      <w:r w:rsidRPr="0028660F">
        <w:rPr>
          <w:rFonts w:ascii="Cambria" w:hAnsi="Cambria" w:cs="Calibri"/>
          <w:sz w:val="22"/>
          <w:szCs w:val="20"/>
        </w:rPr>
        <w:t xml:space="preserve">. </w:t>
      </w:r>
    </w:p>
    <w:p w14:paraId="20441029" w14:textId="705D0262"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B578DF">
        <w:rPr>
          <w:rFonts w:ascii="Cambria" w:hAnsi="Cambria" w:cs="Calibri"/>
          <w:sz w:val="22"/>
          <w:szCs w:val="20"/>
        </w:rPr>
        <w:t>3</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 xml:space="preserve">esta declaração deverá ser apresentada </w:t>
      </w:r>
      <w:proofErr w:type="gramStart"/>
      <w:r w:rsidRPr="0028660F">
        <w:rPr>
          <w:rFonts w:ascii="Cambria" w:hAnsi="Cambria" w:cs="Calibri"/>
          <w:sz w:val="22"/>
          <w:szCs w:val="20"/>
        </w:rPr>
        <w:t>ao(</w:t>
      </w:r>
      <w:proofErr w:type="gramEnd"/>
      <w:r w:rsidRPr="0028660F">
        <w:rPr>
          <w:rFonts w:ascii="Cambria" w:hAnsi="Cambria" w:cs="Calibri"/>
          <w:sz w:val="22"/>
          <w:szCs w:val="20"/>
        </w:rPr>
        <w:t>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Default="003A616C" w:rsidP="003A616C">
      <w:pPr>
        <w:spacing w:after="360"/>
        <w:jc w:val="center"/>
        <w:rPr>
          <w:rFonts w:ascii="Calibri" w:hAnsi="Calibri" w:cs="Calibri"/>
          <w:sz w:val="22"/>
          <w:szCs w:val="20"/>
        </w:rPr>
      </w:pPr>
    </w:p>
    <w:p w14:paraId="4ECBB6A2" w14:textId="77777777" w:rsidR="00F20D80" w:rsidRDefault="00F20D80" w:rsidP="003A616C">
      <w:pPr>
        <w:spacing w:after="360"/>
        <w:jc w:val="center"/>
        <w:rPr>
          <w:rFonts w:ascii="Calibri" w:hAnsi="Calibri" w:cs="Calibri"/>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1375B1D6"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B578DF">
        <w:rPr>
          <w:rFonts w:ascii="Cambria" w:hAnsi="Cambria" w:cs="Calibri"/>
          <w:sz w:val="22"/>
          <w:szCs w:val="20"/>
        </w:rPr>
        <w:t>3</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7700BF02" w14:textId="77777777" w:rsidR="007F7488" w:rsidRDefault="007F7488" w:rsidP="003A616C">
      <w:pPr>
        <w:spacing w:after="360"/>
        <w:jc w:val="center"/>
        <w:rPr>
          <w:rFonts w:ascii="Cambria" w:hAnsi="Cambria" w:cs="Calibri"/>
          <w:b/>
          <w:sz w:val="22"/>
          <w:szCs w:val="20"/>
        </w:rPr>
      </w:pPr>
    </w:p>
    <w:p w14:paraId="2EF1E6A6" w14:textId="77777777" w:rsidR="00F20D80" w:rsidRDefault="00F20D80" w:rsidP="003A616C">
      <w:pPr>
        <w:spacing w:after="360"/>
        <w:jc w:val="center"/>
        <w:rPr>
          <w:rFonts w:ascii="Cambria" w:hAnsi="Cambria" w:cs="Calibri"/>
          <w:b/>
          <w:sz w:val="22"/>
          <w:szCs w:val="20"/>
        </w:rPr>
      </w:pPr>
    </w:p>
    <w:p w14:paraId="6090F171" w14:textId="750FB78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28660F">
        <w:rPr>
          <w:rFonts w:ascii="Cambria" w:hAnsi="Cambria" w:cs="Calibri"/>
          <w:sz w:val="22"/>
          <w:szCs w:val="20"/>
        </w:rPr>
        <w:t xml:space="preserve">  </w:t>
      </w:r>
      <w:proofErr w:type="spellStart"/>
      <w:proofErr w:type="gramEnd"/>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w:t>
      </w:r>
      <w:proofErr w:type="gramStart"/>
      <w:r w:rsidRPr="0028660F">
        <w:rPr>
          <w:rFonts w:ascii="Cambria" w:hAnsi="Cambria" w:cs="Calibri"/>
          <w:sz w:val="22"/>
          <w:szCs w:val="20"/>
        </w:rPr>
        <w:t xml:space="preserve">(   </w:t>
      </w:r>
      <w:proofErr w:type="gramEnd"/>
      <w:r w:rsidRPr="0028660F">
        <w:rPr>
          <w:rFonts w:ascii="Cambria" w:hAnsi="Cambria" w:cs="Calibri"/>
          <w:sz w:val="22"/>
          <w:szCs w:val="20"/>
        </w:rPr>
        <w:t>).</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59B45FA0"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B578DF">
        <w:rPr>
          <w:rFonts w:ascii="Cambria" w:hAnsi="Cambria" w:cs="Calibri"/>
          <w:sz w:val="22"/>
          <w:szCs w:val="20"/>
        </w:rPr>
        <w:t>3</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44537BB4"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535D52" w14:textId="0D2FB57C"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8B3F72">
        <w:rPr>
          <w:rFonts w:ascii="Cambria" w:eastAsia="Arial" w:hAnsi="Cambria"/>
          <w:b/>
          <w:bCs/>
          <w:sz w:val="22"/>
          <w:szCs w:val="22"/>
          <w:u w:val="single"/>
        </w:rPr>
        <w:t>2007</w:t>
      </w:r>
      <w:proofErr w:type="gramEnd"/>
    </w:p>
    <w:p w14:paraId="73228730" w14:textId="2DA172E7"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6E2452">
        <w:rPr>
          <w:rFonts w:ascii="Cambria" w:hAnsi="Cambria"/>
          <w:b/>
          <w:bCs/>
          <w:sz w:val="22"/>
          <w:szCs w:val="22"/>
          <w:u w:val="single"/>
        </w:rPr>
        <w:t>029/2023</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w:t>
      </w:r>
      <w:proofErr w:type="gramStart"/>
      <w:r w:rsidRPr="008B3F72">
        <w:rPr>
          <w:rFonts w:ascii="Cambria" w:eastAsia="Arial" w:hAnsi="Cambria"/>
          <w:sz w:val="22"/>
          <w:szCs w:val="22"/>
        </w:rPr>
        <w:t>Sr.</w:t>
      </w:r>
      <w:proofErr w:type="gramEnd"/>
      <w:r w:rsidRPr="008B3F72">
        <w:rPr>
          <w:rFonts w:ascii="Cambria" w:eastAsia="Arial" w:hAnsi="Cambria"/>
          <w:sz w:val="22"/>
          <w:szCs w:val="22"/>
        </w:rPr>
        <w:t xml:space="preserve">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w:t>
      </w:r>
      <w:proofErr w:type="gramStart"/>
      <w:r w:rsidRPr="008B3F72">
        <w:rPr>
          <w:rFonts w:ascii="Cambria" w:eastAsia="Arial" w:hAnsi="Cambria"/>
          <w:sz w:val="22"/>
          <w:szCs w:val="22"/>
        </w:rPr>
        <w:t>microempresa</w:t>
      </w:r>
      <w:proofErr w:type="gramEnd"/>
      <w:r w:rsidRPr="008B3F72">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w:t>
      </w:r>
      <w:proofErr w:type="gramStart"/>
      <w:r w:rsidRPr="008B3F72">
        <w:rPr>
          <w:rFonts w:ascii="Cambria" w:eastAsia="Arial" w:hAnsi="Cambria"/>
          <w:sz w:val="22"/>
          <w:szCs w:val="22"/>
        </w:rPr>
        <w:t>cooperativa</w:t>
      </w:r>
      <w:proofErr w:type="gramEnd"/>
      <w:r w:rsidRPr="008B3F72">
        <w:rPr>
          <w:rFonts w:ascii="Cambria" w:eastAsia="Arial" w:hAnsi="Cambria"/>
          <w:sz w:val="22"/>
          <w:szCs w:val="22"/>
        </w:rPr>
        <w:t xml:space="preserve">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proofErr w:type="gramStart"/>
      <w:r w:rsidRPr="008B3F72">
        <w:rPr>
          <w:rFonts w:ascii="Cambria" w:eastAsia="Arial" w:hAnsi="Cambria"/>
          <w:sz w:val="22"/>
          <w:szCs w:val="22"/>
        </w:rPr>
        <w:t>gozando</w:t>
      </w:r>
      <w:proofErr w:type="gramEnd"/>
      <w:r w:rsidRPr="008B3F72">
        <w:rPr>
          <w:rFonts w:ascii="Cambria" w:eastAsia="Arial" w:hAnsi="Cambria"/>
          <w:sz w:val="22"/>
          <w:szCs w:val="22"/>
        </w:rPr>
        <w:t>,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6C7A474D"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B578DF">
        <w:rPr>
          <w:rFonts w:ascii="Cambria" w:eastAsia="Arial" w:hAnsi="Cambria"/>
          <w:sz w:val="22"/>
          <w:szCs w:val="22"/>
        </w:rPr>
        <w:t>3</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 xml:space="preserve">esta declaração deverá ser apresentada </w:t>
      </w:r>
      <w:proofErr w:type="gramStart"/>
      <w:r w:rsidRPr="008B3F72">
        <w:rPr>
          <w:rFonts w:ascii="Cambria" w:hAnsi="Cambria" w:cs="Calibri"/>
          <w:sz w:val="22"/>
          <w:szCs w:val="20"/>
        </w:rPr>
        <w:t>ao(</w:t>
      </w:r>
      <w:proofErr w:type="gramEnd"/>
      <w:r w:rsidRPr="008B3F72">
        <w:rPr>
          <w:rFonts w:ascii="Cambria" w:hAnsi="Cambria" w:cs="Calibri"/>
          <w:sz w:val="22"/>
          <w:szCs w:val="20"/>
        </w:rPr>
        <w:t>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FECEF8D" w14:textId="77777777" w:rsidR="00B11C4C" w:rsidRPr="00EF568D" w:rsidRDefault="00B11C4C" w:rsidP="00B11C4C">
      <w:pPr>
        <w:spacing w:after="360"/>
        <w:jc w:val="center"/>
        <w:rPr>
          <w:rFonts w:ascii="Cambria" w:hAnsi="Cambria" w:cs="Calibri"/>
          <w:b/>
          <w:sz w:val="22"/>
        </w:rPr>
      </w:pPr>
      <w:proofErr w:type="gramStart"/>
      <w:r w:rsidRPr="00EF568D">
        <w:rPr>
          <w:rFonts w:ascii="Cambria" w:hAnsi="Cambria" w:cs="Calibri"/>
          <w:b/>
          <w:sz w:val="22"/>
        </w:rPr>
        <w:lastRenderedPageBreak/>
        <w:t>ANEXO VI</w:t>
      </w:r>
      <w:proofErr w:type="gramEnd"/>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1A325ED3"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6E2452">
        <w:rPr>
          <w:rFonts w:ascii="Cambria" w:hAnsi="Cambria" w:cs="Calibri"/>
          <w:b/>
          <w:sz w:val="22"/>
        </w:rPr>
        <w:t>029/2023</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rPr>
        <w:t>e</w:t>
      </w:r>
      <w:proofErr w:type="gramEnd"/>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7F379B83"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B578DF">
        <w:rPr>
          <w:rFonts w:ascii="Cambria" w:hAnsi="Cambria"/>
          <w:sz w:val="22"/>
        </w:rPr>
        <w:t>3</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 xml:space="preserve">esta declaração deverá ser apresentada </w:t>
      </w:r>
      <w:proofErr w:type="gramStart"/>
      <w:r w:rsidRPr="008B3F72">
        <w:rPr>
          <w:rFonts w:ascii="Cambria" w:hAnsi="Cambria" w:cs="Calibri"/>
          <w:sz w:val="22"/>
          <w:szCs w:val="20"/>
        </w:rPr>
        <w:t>ao(</w:t>
      </w:r>
      <w:proofErr w:type="gramEnd"/>
      <w:r w:rsidRPr="008B3F72">
        <w:rPr>
          <w:rFonts w:ascii="Cambria" w:hAnsi="Cambria" w:cs="Calibri"/>
          <w:sz w:val="22"/>
          <w:szCs w:val="20"/>
        </w:rPr>
        <w:t>à) pregoeiro(a) na fase de credenciamento, fora de qualquer envelope.</w:t>
      </w:r>
    </w:p>
    <w:p w14:paraId="2E20F082" w14:textId="75D4A880" w:rsidR="003A616C" w:rsidRDefault="003A616C" w:rsidP="00574CB2">
      <w:pPr>
        <w:spacing w:after="360"/>
        <w:jc w:val="center"/>
        <w:rPr>
          <w:rFonts w:ascii="Ecofont Vera Sans" w:hAnsi="Ecofont Vera Sans"/>
          <w:b/>
          <w:sz w:val="20"/>
          <w:szCs w:val="20"/>
          <w:u w:val="single"/>
        </w:rPr>
      </w:pPr>
    </w:p>
    <w:p w14:paraId="06358F2D" w14:textId="77777777" w:rsidR="00F20D80" w:rsidRDefault="00F20D80" w:rsidP="00762C4D">
      <w:pPr>
        <w:spacing w:after="240" w:line="360" w:lineRule="auto"/>
        <w:ind w:right="-15"/>
        <w:jc w:val="center"/>
        <w:rPr>
          <w:rFonts w:ascii="Cambria" w:hAnsi="Cambria"/>
          <w:b/>
          <w:sz w:val="22"/>
          <w:szCs w:val="22"/>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661F8C9F" w14:textId="77777777" w:rsidR="007F7488" w:rsidRDefault="007F7488" w:rsidP="00762C4D">
      <w:pPr>
        <w:spacing w:line="276" w:lineRule="auto"/>
        <w:ind w:left="3969" w:right="-17"/>
        <w:jc w:val="both"/>
        <w:rPr>
          <w:rFonts w:ascii="Cambria" w:hAnsi="Cambria" w:cs="Arial"/>
          <w:b/>
          <w:sz w:val="22"/>
          <w:szCs w:val="22"/>
        </w:rPr>
      </w:pPr>
    </w:p>
    <w:p w14:paraId="61D30A82" w14:textId="72ACB16D" w:rsidR="00762C4D" w:rsidRPr="006E2452" w:rsidRDefault="00762C4D" w:rsidP="00762C4D">
      <w:pPr>
        <w:spacing w:line="276" w:lineRule="auto"/>
        <w:ind w:left="3969" w:right="-17"/>
        <w:jc w:val="both"/>
        <w:rPr>
          <w:rFonts w:ascii="Cambria" w:hAnsi="Cambria" w:cs="Arial"/>
          <w:b/>
          <w:sz w:val="22"/>
          <w:szCs w:val="22"/>
        </w:rPr>
      </w:pPr>
      <w:r w:rsidRPr="005F5DC8">
        <w:rPr>
          <w:rFonts w:ascii="Cambria" w:hAnsi="Cambria" w:cs="Arial"/>
          <w:b/>
          <w:sz w:val="22"/>
          <w:szCs w:val="22"/>
        </w:rPr>
        <w:t xml:space="preserve">TERMO DE CONTRATO DE </w:t>
      </w:r>
      <w:r w:rsidR="00664E17">
        <w:rPr>
          <w:rFonts w:ascii="Cambria" w:hAnsi="Cambria" w:cs="Arial"/>
          <w:b/>
          <w:sz w:val="22"/>
          <w:szCs w:val="22"/>
        </w:rPr>
        <w:t>PRESTAÇÃO DE SERVIÇOS</w:t>
      </w:r>
      <w:r w:rsidRPr="005F5DC8">
        <w:rPr>
          <w:rFonts w:ascii="Cambria" w:hAnsi="Cambria" w:cs="Arial"/>
          <w:b/>
          <w:sz w:val="22"/>
          <w:szCs w:val="22"/>
        </w:rPr>
        <w:t xml:space="preserve"> </w:t>
      </w:r>
      <w:proofErr w:type="gramStart"/>
      <w:r w:rsidRPr="005F5DC8">
        <w:rPr>
          <w:rFonts w:ascii="Cambria" w:hAnsi="Cambria" w:cs="Arial"/>
          <w:b/>
          <w:sz w:val="22"/>
          <w:szCs w:val="22"/>
        </w:rPr>
        <w:t xml:space="preserve">Nº </w:t>
      </w:r>
      <w:r w:rsidRPr="006E2452">
        <w:rPr>
          <w:rFonts w:ascii="Cambria" w:hAnsi="Cambria" w:cs="Arial"/>
          <w:b/>
          <w:sz w:val="22"/>
          <w:szCs w:val="22"/>
        </w:rPr>
        <w:t>...</w:t>
      </w:r>
      <w:proofErr w:type="gramEnd"/>
      <w:r w:rsidRPr="006E2452">
        <w:rPr>
          <w:rFonts w:ascii="Cambria" w:hAnsi="Cambria" w:cs="Arial"/>
          <w:b/>
          <w:sz w:val="22"/>
          <w:szCs w:val="22"/>
        </w:rPr>
        <w:t>...../....,</w:t>
      </w:r>
      <w:r w:rsidRPr="005F5DC8">
        <w:rPr>
          <w:rFonts w:ascii="Cambria" w:hAnsi="Cambria" w:cs="Arial"/>
          <w:b/>
          <w:sz w:val="22"/>
          <w:szCs w:val="22"/>
        </w:rPr>
        <w:t xml:space="preserve">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6E2452">
        <w:rPr>
          <w:rFonts w:ascii="Cambria" w:hAnsi="Cambria" w:cs="Arial"/>
          <w:b/>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7199D809"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Pr>
          <w:rFonts w:ascii="Cambria" w:hAnsi="Cambria" w:cs="Arial"/>
          <w:b/>
          <w:bCs/>
          <w:sz w:val="22"/>
          <w:szCs w:val="22"/>
        </w:rPr>
        <w:t xml:space="preserve">SECRETARIA MUNICIPAL DE </w:t>
      </w:r>
      <w:r w:rsidR="00B578DF">
        <w:rPr>
          <w:rFonts w:ascii="Cambria" w:hAnsi="Cambria" w:cs="Arial"/>
          <w:b/>
          <w:bCs/>
          <w:sz w:val="22"/>
          <w:szCs w:val="22"/>
        </w:rPr>
        <w:t>EDUCAÇÃO E CULTURA</w:t>
      </w:r>
      <w:r w:rsidRPr="000146FB">
        <w:rPr>
          <w:rFonts w:ascii="Cambria" w:hAnsi="Cambria" w:cs="Arial"/>
          <w:sz w:val="22"/>
          <w:szCs w:val="22"/>
        </w:rPr>
        <w:t>,</w:t>
      </w:r>
      <w:proofErr w:type="gramStart"/>
      <w:r w:rsidRPr="000146FB">
        <w:rPr>
          <w:rFonts w:ascii="Cambria" w:hAnsi="Cambria" w:cs="Arial"/>
          <w:sz w:val="22"/>
          <w:szCs w:val="22"/>
        </w:rPr>
        <w:t xml:space="preserve">  </w:t>
      </w:r>
      <w:proofErr w:type="gramEnd"/>
      <w:r w:rsidRPr="000146FB">
        <w:rPr>
          <w:rFonts w:ascii="Cambria" w:hAnsi="Cambria" w:cs="Arial"/>
          <w:sz w:val="22"/>
          <w:szCs w:val="22"/>
        </w:rPr>
        <w:t xml:space="preserve">com sede na Rua Francisco Novato, nº 02, Bairro Centro, na cidade de Santa Rita de Ibitipoca/MG, inscrito(a) no CNPJ sob o nº 18.094.862/0001-96, neste ato representado(a) pelo(a) Prefeito Municipal, Sr. </w:t>
      </w:r>
      <w:bookmarkStart w:id="15"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5"/>
      <w:r w:rsidR="00E30F85">
        <w:rPr>
          <w:rFonts w:ascii="Cambria" w:hAnsi="Cambria" w:cs="Arial"/>
        </w:rPr>
        <w:t>,</w:t>
      </w:r>
      <w:r w:rsidRPr="000146FB">
        <w:rPr>
          <w:rFonts w:ascii="Cambria" w:hAnsi="Cambria" w:cs="Arial"/>
          <w:sz w:val="22"/>
          <w:szCs w:val="22"/>
        </w:rPr>
        <w:t xml:space="preserve"> doravante denominado CONTRATANTE, e a empresa .............................. </w:t>
      </w:r>
      <w:proofErr w:type="gramStart"/>
      <w:r w:rsidRPr="000146FB">
        <w:rPr>
          <w:rFonts w:ascii="Cambria" w:hAnsi="Cambria" w:cs="Arial"/>
          <w:sz w:val="22"/>
          <w:szCs w:val="22"/>
        </w:rPr>
        <w:t>inscrito</w:t>
      </w:r>
      <w:proofErr w:type="gramEnd"/>
      <w:r w:rsidRPr="000146FB">
        <w:rPr>
          <w:rFonts w:ascii="Cambria" w:hAnsi="Cambria" w:cs="Arial"/>
          <w:sz w:val="22"/>
          <w:szCs w:val="22"/>
        </w:rPr>
        <w:t xml:space="preserve">(a) no CNPJ/MF sob o nº ............................, sediado(a) na ..................................., em ............................. </w:t>
      </w:r>
      <w:proofErr w:type="gramStart"/>
      <w:r w:rsidRPr="000146FB">
        <w:rPr>
          <w:rFonts w:ascii="Cambria" w:hAnsi="Cambria" w:cs="Arial"/>
          <w:sz w:val="22"/>
          <w:szCs w:val="22"/>
        </w:rPr>
        <w:t>doravante</w:t>
      </w:r>
      <w:proofErr w:type="gramEnd"/>
      <w:r w:rsidRPr="000146FB">
        <w:rPr>
          <w:rFonts w:ascii="Cambria" w:hAnsi="Cambria" w:cs="Arial"/>
          <w:sz w:val="22"/>
          <w:szCs w:val="22"/>
        </w:rPr>
        <w:t xml:space="preserve"> designada CONTRATADA, neste ato representada pelo(a) Sr.(a) ....................., portador(a) da Carteira de Identidade nº ................., expedida pela (o) .................., e CPF nº ........................., tendo em vista o que consta no Processo nº </w:t>
      </w:r>
      <w:r w:rsidR="006E2452">
        <w:rPr>
          <w:rFonts w:ascii="Cambria" w:hAnsi="Cambria" w:cs="Arial"/>
          <w:sz w:val="22"/>
          <w:szCs w:val="22"/>
        </w:rPr>
        <w:t>055/2023</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6E2452">
        <w:rPr>
          <w:rFonts w:ascii="Cambria" w:hAnsi="Cambria" w:cs="Arial"/>
          <w:sz w:val="22"/>
          <w:szCs w:val="22"/>
        </w:rPr>
        <w:t>029/2023</w:t>
      </w:r>
      <w:r w:rsidRPr="000146FB">
        <w:rPr>
          <w:rFonts w:ascii="Cambria" w:hAnsi="Cambria" w:cs="Arial"/>
          <w:sz w:val="22"/>
          <w:szCs w:val="22"/>
        </w:rPr>
        <w:t>, mediante as cláusulas e condições a seguir enunciadas.</w:t>
      </w:r>
    </w:p>
    <w:p w14:paraId="2D04CAA1" w14:textId="77777777"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3FE0A6F2" w:rsidR="00762C4D" w:rsidRPr="007F7488"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w:t>
      </w:r>
      <w:r w:rsidR="007F7488" w:rsidRPr="007F7488">
        <w:rPr>
          <w:rFonts w:ascii="Cambria" w:hAnsi="Cambria" w:cs="Calibri"/>
          <w:b w:val="0"/>
          <w:bCs w:val="0"/>
          <w:sz w:val="22"/>
          <w:szCs w:val="20"/>
        </w:rPr>
        <w:t xml:space="preserve">prestação de serviços de locação de infraestrutura para evento </w:t>
      </w:r>
      <w:r w:rsidR="007F7488" w:rsidRPr="007F7488">
        <w:rPr>
          <w:rFonts w:ascii="Cambria" w:hAnsi="Cambria" w:cs="Calibri"/>
          <w:b w:val="0"/>
          <w:bCs w:val="0"/>
          <w:sz w:val="22"/>
          <w:szCs w:val="22"/>
        </w:rPr>
        <w:t>(sonorização, iluminação, tenda,</w:t>
      </w:r>
      <w:r w:rsidR="002659E4">
        <w:rPr>
          <w:rFonts w:ascii="Cambria" w:hAnsi="Cambria" w:cs="Calibri"/>
          <w:b w:val="0"/>
          <w:bCs w:val="0"/>
          <w:sz w:val="22"/>
          <w:szCs w:val="22"/>
        </w:rPr>
        <w:t xml:space="preserve"> </w:t>
      </w:r>
      <w:r w:rsidR="007F7488" w:rsidRPr="007F7488">
        <w:rPr>
          <w:rFonts w:ascii="Cambria" w:hAnsi="Cambria" w:cs="Calibri"/>
          <w:b w:val="0"/>
          <w:bCs w:val="0"/>
          <w:sz w:val="22"/>
          <w:szCs w:val="22"/>
        </w:rPr>
        <w:t>seguranças e brigadistas), montagem, desmontagem e manutenção de toda a infraestrutura demandada, fornecimento de alimentação e bebidas, transportes e hospedagem para os colaboradores</w:t>
      </w:r>
      <w:r w:rsidR="007F7488" w:rsidRPr="007F7488">
        <w:rPr>
          <w:rFonts w:ascii="Cambria" w:hAnsi="Cambria" w:cs="Calibri"/>
          <w:b w:val="0"/>
          <w:bCs w:val="0"/>
          <w:sz w:val="22"/>
          <w:szCs w:val="20"/>
        </w:rPr>
        <w:t>,</w:t>
      </w:r>
      <w:r w:rsidR="00A90EA5">
        <w:rPr>
          <w:rFonts w:ascii="Cambria" w:hAnsi="Cambria" w:cs="Arial"/>
          <w:b w:val="0"/>
          <w:bCs w:val="0"/>
          <w:sz w:val="22"/>
          <w:szCs w:val="22"/>
        </w:rPr>
        <w:t xml:space="preserve"> </w:t>
      </w:r>
      <w:r w:rsidR="002659E4">
        <w:rPr>
          <w:rFonts w:ascii="Cambria" w:hAnsi="Cambria" w:cs="Arial"/>
          <w:b w:val="0"/>
          <w:bCs w:val="0"/>
          <w:sz w:val="22"/>
          <w:szCs w:val="22"/>
        </w:rPr>
        <w:t xml:space="preserve">para o </w:t>
      </w:r>
      <w:r w:rsidR="00B578DF">
        <w:rPr>
          <w:rFonts w:ascii="Cambria" w:hAnsi="Cambria" w:cs="Arial"/>
          <w:b w:val="0"/>
          <w:bCs w:val="0"/>
          <w:sz w:val="22"/>
          <w:szCs w:val="22"/>
        </w:rPr>
        <w:t>3</w:t>
      </w:r>
      <w:r w:rsidR="002659E4">
        <w:rPr>
          <w:rFonts w:ascii="Cambria" w:hAnsi="Cambria" w:cs="Arial"/>
          <w:b w:val="0"/>
          <w:bCs w:val="0"/>
          <w:sz w:val="22"/>
          <w:szCs w:val="22"/>
        </w:rPr>
        <w:t xml:space="preserve">º encontro de </w:t>
      </w:r>
      <w:r w:rsidR="00B578DF">
        <w:rPr>
          <w:rFonts w:ascii="Cambria" w:hAnsi="Cambria" w:cs="Arial"/>
          <w:b w:val="0"/>
          <w:bCs w:val="0"/>
          <w:sz w:val="22"/>
          <w:szCs w:val="22"/>
        </w:rPr>
        <w:t>violeiros e sanfoneiros</w:t>
      </w:r>
      <w:r w:rsidR="002659E4">
        <w:rPr>
          <w:rFonts w:ascii="Cambria" w:hAnsi="Cambria" w:cs="Arial"/>
          <w:b w:val="0"/>
          <w:bCs w:val="0"/>
          <w:sz w:val="22"/>
          <w:szCs w:val="22"/>
        </w:rPr>
        <w:t xml:space="preserve">, </w:t>
      </w:r>
      <w:r w:rsidR="00A90EA5">
        <w:rPr>
          <w:rFonts w:ascii="Cambria" w:hAnsi="Cambria" w:cs="Arial"/>
          <w:b w:val="0"/>
          <w:bCs w:val="0"/>
          <w:sz w:val="22"/>
          <w:szCs w:val="22"/>
        </w:rPr>
        <w:t>em atendimento à Secretaria Municipal de Educação e Cultura.</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819"/>
        <w:gridCol w:w="1418"/>
        <w:gridCol w:w="992"/>
        <w:gridCol w:w="1327"/>
      </w:tblGrid>
      <w:tr w:rsidR="00762C4D" w:rsidRPr="0045733D" w14:paraId="4920544F" w14:textId="77777777" w:rsidTr="00A90EA5">
        <w:trPr>
          <w:trHeight w:val="488"/>
        </w:trPr>
        <w:tc>
          <w:tcPr>
            <w:tcW w:w="738"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819"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1105DF" w:rsidRPr="000146FB" w14:paraId="71D72215" w14:textId="77777777" w:rsidTr="00492FA4">
        <w:trPr>
          <w:trHeight w:val="164"/>
        </w:trPr>
        <w:tc>
          <w:tcPr>
            <w:tcW w:w="738" w:type="dxa"/>
          </w:tcPr>
          <w:p w14:paraId="734B7470" w14:textId="6218B3AD" w:rsidR="001105DF"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1</w:t>
            </w:r>
            <w:proofErr w:type="gramEnd"/>
          </w:p>
        </w:tc>
        <w:tc>
          <w:tcPr>
            <w:tcW w:w="4819" w:type="dxa"/>
          </w:tcPr>
          <w:p w14:paraId="30BECF4B"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Banheiros químicos</w:t>
            </w:r>
          </w:p>
        </w:tc>
        <w:tc>
          <w:tcPr>
            <w:tcW w:w="1418" w:type="dxa"/>
            <w:vAlign w:val="bottom"/>
          </w:tcPr>
          <w:p w14:paraId="23234B96" w14:textId="5DF9017F"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1C177D14" w14:textId="1784B231"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30</w:t>
            </w:r>
          </w:p>
        </w:tc>
        <w:tc>
          <w:tcPr>
            <w:tcW w:w="1327" w:type="dxa"/>
          </w:tcPr>
          <w:p w14:paraId="4C263BF6"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4395624C" w14:textId="77777777" w:rsidTr="00492FA4">
        <w:trPr>
          <w:trHeight w:val="258"/>
        </w:trPr>
        <w:tc>
          <w:tcPr>
            <w:tcW w:w="738" w:type="dxa"/>
          </w:tcPr>
          <w:p w14:paraId="65437809" w14:textId="68B1D5B4" w:rsidR="001105DF" w:rsidRPr="00A90EA5"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2</w:t>
            </w:r>
            <w:proofErr w:type="gramEnd"/>
          </w:p>
        </w:tc>
        <w:tc>
          <w:tcPr>
            <w:tcW w:w="4819" w:type="dxa"/>
          </w:tcPr>
          <w:p w14:paraId="6860ED93" w14:textId="7DB21AF2"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Camarim</w:t>
            </w:r>
          </w:p>
        </w:tc>
        <w:tc>
          <w:tcPr>
            <w:tcW w:w="1418" w:type="dxa"/>
            <w:vAlign w:val="bottom"/>
          </w:tcPr>
          <w:p w14:paraId="6987075A" w14:textId="576384B1"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7C31F78F" w14:textId="5FAFF34D"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23F3306C"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1BBF584C" w14:textId="77777777" w:rsidTr="00492FA4">
        <w:trPr>
          <w:trHeight w:val="164"/>
        </w:trPr>
        <w:tc>
          <w:tcPr>
            <w:tcW w:w="738" w:type="dxa"/>
          </w:tcPr>
          <w:p w14:paraId="54E8C6E3" w14:textId="09603CC6" w:rsidR="001105DF"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3</w:t>
            </w:r>
            <w:proofErr w:type="gramEnd"/>
          </w:p>
        </w:tc>
        <w:tc>
          <w:tcPr>
            <w:tcW w:w="4819" w:type="dxa"/>
          </w:tcPr>
          <w:p w14:paraId="0122E509"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Confecção de cartazes</w:t>
            </w:r>
          </w:p>
        </w:tc>
        <w:tc>
          <w:tcPr>
            <w:tcW w:w="1418" w:type="dxa"/>
            <w:vAlign w:val="bottom"/>
          </w:tcPr>
          <w:p w14:paraId="32B93355" w14:textId="0BF7B0BC"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Unidade</w:t>
            </w:r>
          </w:p>
        </w:tc>
        <w:tc>
          <w:tcPr>
            <w:tcW w:w="992" w:type="dxa"/>
            <w:vAlign w:val="bottom"/>
          </w:tcPr>
          <w:p w14:paraId="05F30C0A" w14:textId="3C9BC158"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100</w:t>
            </w:r>
          </w:p>
        </w:tc>
        <w:tc>
          <w:tcPr>
            <w:tcW w:w="1327" w:type="dxa"/>
          </w:tcPr>
          <w:p w14:paraId="58219789"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5A712E01" w14:textId="77777777" w:rsidTr="00492FA4">
        <w:trPr>
          <w:trHeight w:val="164"/>
        </w:trPr>
        <w:tc>
          <w:tcPr>
            <w:tcW w:w="738" w:type="dxa"/>
          </w:tcPr>
          <w:p w14:paraId="16AB1E99" w14:textId="4C083E5D" w:rsidR="001105DF"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4</w:t>
            </w:r>
            <w:proofErr w:type="gramEnd"/>
          </w:p>
        </w:tc>
        <w:tc>
          <w:tcPr>
            <w:tcW w:w="4819" w:type="dxa"/>
          </w:tcPr>
          <w:p w14:paraId="3DC195E5"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Gerador de energia elétrica</w:t>
            </w:r>
          </w:p>
        </w:tc>
        <w:tc>
          <w:tcPr>
            <w:tcW w:w="1418" w:type="dxa"/>
            <w:vAlign w:val="bottom"/>
          </w:tcPr>
          <w:p w14:paraId="46A04284" w14:textId="1ABB4C32"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0D249102" w14:textId="6995769E"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4EDB9F0A"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1FD5C435" w14:textId="77777777" w:rsidTr="00492FA4">
        <w:trPr>
          <w:trHeight w:val="164"/>
        </w:trPr>
        <w:tc>
          <w:tcPr>
            <w:tcW w:w="738" w:type="dxa"/>
          </w:tcPr>
          <w:p w14:paraId="42FEC15E" w14:textId="1D629815" w:rsidR="001105DF"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5</w:t>
            </w:r>
            <w:proofErr w:type="gramEnd"/>
          </w:p>
        </w:tc>
        <w:tc>
          <w:tcPr>
            <w:tcW w:w="4819" w:type="dxa"/>
          </w:tcPr>
          <w:p w14:paraId="424D074B"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Gradil</w:t>
            </w:r>
          </w:p>
        </w:tc>
        <w:tc>
          <w:tcPr>
            <w:tcW w:w="1418" w:type="dxa"/>
            <w:vAlign w:val="bottom"/>
          </w:tcPr>
          <w:p w14:paraId="201DA16A" w14:textId="483B9235"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 xml:space="preserve">Diária </w:t>
            </w:r>
          </w:p>
        </w:tc>
        <w:tc>
          <w:tcPr>
            <w:tcW w:w="992" w:type="dxa"/>
            <w:vAlign w:val="bottom"/>
          </w:tcPr>
          <w:p w14:paraId="2BC618D4" w14:textId="25951F4F"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9B35521"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1F8B5924" w14:textId="77777777" w:rsidTr="00492FA4">
        <w:trPr>
          <w:trHeight w:val="164"/>
        </w:trPr>
        <w:tc>
          <w:tcPr>
            <w:tcW w:w="738" w:type="dxa"/>
          </w:tcPr>
          <w:p w14:paraId="66D4EA56" w14:textId="6A712EC6" w:rsidR="001105DF"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6</w:t>
            </w:r>
            <w:proofErr w:type="gramEnd"/>
          </w:p>
        </w:tc>
        <w:tc>
          <w:tcPr>
            <w:tcW w:w="4819" w:type="dxa"/>
          </w:tcPr>
          <w:p w14:paraId="112ED138"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Iluminação</w:t>
            </w:r>
          </w:p>
        </w:tc>
        <w:tc>
          <w:tcPr>
            <w:tcW w:w="1418" w:type="dxa"/>
            <w:vAlign w:val="bottom"/>
          </w:tcPr>
          <w:p w14:paraId="4C1CFB01" w14:textId="2C8A0A38"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0ED62EE8" w14:textId="6DAFA02E"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49D23014"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4E32BCF0" w14:textId="77777777" w:rsidTr="00492FA4">
        <w:trPr>
          <w:trHeight w:val="190"/>
        </w:trPr>
        <w:tc>
          <w:tcPr>
            <w:tcW w:w="738" w:type="dxa"/>
          </w:tcPr>
          <w:p w14:paraId="3FE786CE" w14:textId="131C5745" w:rsidR="001105DF" w:rsidRPr="00A90EA5"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7</w:t>
            </w:r>
            <w:proofErr w:type="gramEnd"/>
          </w:p>
        </w:tc>
        <w:tc>
          <w:tcPr>
            <w:tcW w:w="4819" w:type="dxa"/>
          </w:tcPr>
          <w:p w14:paraId="302B66AD" w14:textId="5CA1A823"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Carregadores</w:t>
            </w:r>
          </w:p>
        </w:tc>
        <w:tc>
          <w:tcPr>
            <w:tcW w:w="1418" w:type="dxa"/>
            <w:vAlign w:val="bottom"/>
          </w:tcPr>
          <w:p w14:paraId="0C0ECC86" w14:textId="6478D4B3"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2EC8E3B5" w14:textId="52737A7B"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36</w:t>
            </w:r>
          </w:p>
        </w:tc>
        <w:tc>
          <w:tcPr>
            <w:tcW w:w="1327" w:type="dxa"/>
          </w:tcPr>
          <w:p w14:paraId="6BD464FA"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3B04E1B4" w14:textId="77777777" w:rsidTr="00492FA4">
        <w:trPr>
          <w:trHeight w:val="164"/>
        </w:trPr>
        <w:tc>
          <w:tcPr>
            <w:tcW w:w="738" w:type="dxa"/>
          </w:tcPr>
          <w:p w14:paraId="0B870F3E" w14:textId="414CB6C7" w:rsidR="001105DF" w:rsidRDefault="001105DF" w:rsidP="00E034AC">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8</w:t>
            </w:r>
            <w:proofErr w:type="gramEnd"/>
          </w:p>
        </w:tc>
        <w:tc>
          <w:tcPr>
            <w:tcW w:w="4819" w:type="dxa"/>
          </w:tcPr>
          <w:p w14:paraId="57607F02"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Painel de LED</w:t>
            </w:r>
          </w:p>
        </w:tc>
        <w:tc>
          <w:tcPr>
            <w:tcW w:w="1418" w:type="dxa"/>
            <w:vAlign w:val="bottom"/>
          </w:tcPr>
          <w:p w14:paraId="2BF5667D" w14:textId="30C36135"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00699F6F" w14:textId="6E5CD70B"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F160684"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45A8D606" w14:textId="77777777" w:rsidTr="00492FA4">
        <w:trPr>
          <w:trHeight w:val="141"/>
        </w:trPr>
        <w:tc>
          <w:tcPr>
            <w:tcW w:w="738" w:type="dxa"/>
          </w:tcPr>
          <w:p w14:paraId="45537FE5" w14:textId="370CB96D" w:rsidR="001105DF" w:rsidRPr="00A90EA5" w:rsidRDefault="001105DF" w:rsidP="00F3152F">
            <w:pPr>
              <w:widowControl w:val="0"/>
              <w:suppressAutoHyphens/>
              <w:jc w:val="center"/>
              <w:rPr>
                <w:rFonts w:ascii="Cambria" w:hAnsi="Cambria" w:cs="Arial"/>
                <w:bCs/>
                <w:color w:val="000000"/>
                <w:sz w:val="20"/>
                <w:szCs w:val="20"/>
              </w:rPr>
            </w:pPr>
            <w:proofErr w:type="gramStart"/>
            <w:r>
              <w:rPr>
                <w:rFonts w:ascii="Cambria" w:hAnsi="Cambria" w:cs="Arial"/>
                <w:bCs/>
                <w:color w:val="000000"/>
                <w:sz w:val="20"/>
                <w:szCs w:val="20"/>
              </w:rPr>
              <w:t>9</w:t>
            </w:r>
            <w:proofErr w:type="gramEnd"/>
          </w:p>
        </w:tc>
        <w:tc>
          <w:tcPr>
            <w:tcW w:w="4819" w:type="dxa"/>
          </w:tcPr>
          <w:p w14:paraId="2F5E554D" w14:textId="77777777" w:rsidR="001105DF" w:rsidRPr="001105DF" w:rsidRDefault="001105DF" w:rsidP="006A18C8">
            <w:pPr>
              <w:widowControl w:val="0"/>
              <w:suppressAutoHyphens/>
              <w:jc w:val="both"/>
              <w:rPr>
                <w:rFonts w:ascii="Cambria" w:hAnsi="Cambria" w:cs="Arial"/>
                <w:color w:val="000000"/>
                <w:sz w:val="20"/>
                <w:szCs w:val="20"/>
              </w:rPr>
            </w:pPr>
            <w:r w:rsidRPr="001105DF">
              <w:rPr>
                <w:rFonts w:ascii="Cambria" w:hAnsi="Cambria" w:cs="Arial"/>
                <w:color w:val="000000"/>
                <w:sz w:val="20"/>
                <w:szCs w:val="20"/>
              </w:rPr>
              <w:t xml:space="preserve">Palco </w:t>
            </w:r>
          </w:p>
        </w:tc>
        <w:tc>
          <w:tcPr>
            <w:tcW w:w="1418" w:type="dxa"/>
            <w:vAlign w:val="bottom"/>
          </w:tcPr>
          <w:p w14:paraId="50FB2E08" w14:textId="1AC215CB" w:rsidR="001105DF" w:rsidRPr="000146FB" w:rsidRDefault="001105DF" w:rsidP="00492FA4">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4F21D88C" w14:textId="57F2343B" w:rsidR="001105DF" w:rsidRPr="000146FB" w:rsidRDefault="001105DF" w:rsidP="00492FA4">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607D656C" w14:textId="77777777" w:rsidR="001105DF" w:rsidRPr="000146FB" w:rsidRDefault="001105DF" w:rsidP="00F3152F">
            <w:pPr>
              <w:widowControl w:val="0"/>
              <w:suppressAutoHyphens/>
              <w:rPr>
                <w:rFonts w:ascii="Cambria" w:hAnsi="Cambria" w:cs="Arial"/>
                <w:color w:val="000000"/>
                <w:sz w:val="20"/>
                <w:szCs w:val="20"/>
              </w:rPr>
            </w:pPr>
          </w:p>
        </w:tc>
      </w:tr>
      <w:tr w:rsidR="001105DF" w:rsidRPr="000146FB" w14:paraId="2A76A803" w14:textId="77777777" w:rsidTr="00492FA4">
        <w:trPr>
          <w:trHeight w:val="164"/>
        </w:trPr>
        <w:tc>
          <w:tcPr>
            <w:tcW w:w="738" w:type="dxa"/>
          </w:tcPr>
          <w:p w14:paraId="79276C55" w14:textId="6A221DF3" w:rsidR="001105DF"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10</w:t>
            </w:r>
          </w:p>
        </w:tc>
        <w:tc>
          <w:tcPr>
            <w:tcW w:w="4819" w:type="dxa"/>
          </w:tcPr>
          <w:p w14:paraId="7873F602"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Seguranças</w:t>
            </w:r>
          </w:p>
        </w:tc>
        <w:tc>
          <w:tcPr>
            <w:tcW w:w="1418" w:type="dxa"/>
            <w:vAlign w:val="bottom"/>
          </w:tcPr>
          <w:p w14:paraId="13B191C2" w14:textId="3AB013AC"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1E3169AA" w14:textId="716CA0BD" w:rsidR="001105DF"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24</w:t>
            </w:r>
          </w:p>
        </w:tc>
        <w:tc>
          <w:tcPr>
            <w:tcW w:w="1327" w:type="dxa"/>
          </w:tcPr>
          <w:p w14:paraId="68AF5C59" w14:textId="77777777" w:rsidR="001105DF" w:rsidRPr="000146FB" w:rsidRDefault="001105DF" w:rsidP="00E034AC">
            <w:pPr>
              <w:widowControl w:val="0"/>
              <w:suppressAutoHyphens/>
              <w:rPr>
                <w:rFonts w:ascii="Cambria" w:hAnsi="Cambria" w:cs="Arial"/>
                <w:color w:val="000000"/>
                <w:sz w:val="20"/>
                <w:szCs w:val="20"/>
              </w:rPr>
            </w:pPr>
          </w:p>
        </w:tc>
      </w:tr>
      <w:tr w:rsidR="001105DF" w:rsidRPr="000146FB" w14:paraId="59F6A0F2" w14:textId="77777777" w:rsidTr="00492FA4">
        <w:trPr>
          <w:trHeight w:val="164"/>
        </w:trPr>
        <w:tc>
          <w:tcPr>
            <w:tcW w:w="738" w:type="dxa"/>
          </w:tcPr>
          <w:p w14:paraId="2518413A" w14:textId="764326E8" w:rsidR="001105DF" w:rsidRPr="00A90EA5" w:rsidRDefault="001105DF" w:rsidP="00E034AC">
            <w:pPr>
              <w:widowControl w:val="0"/>
              <w:suppressAutoHyphens/>
              <w:jc w:val="center"/>
              <w:rPr>
                <w:rFonts w:ascii="Cambria" w:hAnsi="Cambria" w:cs="Arial"/>
                <w:bCs/>
                <w:color w:val="000000"/>
                <w:sz w:val="20"/>
                <w:szCs w:val="20"/>
              </w:rPr>
            </w:pPr>
            <w:r>
              <w:rPr>
                <w:rFonts w:ascii="Cambria" w:hAnsi="Cambria" w:cs="Arial"/>
                <w:bCs/>
                <w:color w:val="000000"/>
                <w:sz w:val="20"/>
                <w:szCs w:val="20"/>
              </w:rPr>
              <w:t>11</w:t>
            </w:r>
          </w:p>
        </w:tc>
        <w:tc>
          <w:tcPr>
            <w:tcW w:w="4819" w:type="dxa"/>
          </w:tcPr>
          <w:p w14:paraId="2E8B0226" w14:textId="77777777" w:rsidR="001105DF" w:rsidRPr="001105DF" w:rsidRDefault="001105DF" w:rsidP="00E034AC">
            <w:pPr>
              <w:widowControl w:val="0"/>
              <w:suppressAutoHyphens/>
              <w:rPr>
                <w:rFonts w:ascii="Cambria" w:hAnsi="Cambria" w:cs="Arial"/>
                <w:color w:val="000000"/>
                <w:sz w:val="20"/>
                <w:szCs w:val="20"/>
              </w:rPr>
            </w:pPr>
            <w:r w:rsidRPr="001105DF">
              <w:rPr>
                <w:rFonts w:ascii="Cambria" w:hAnsi="Cambria" w:cs="Arial"/>
                <w:color w:val="000000"/>
                <w:sz w:val="20"/>
                <w:szCs w:val="20"/>
              </w:rPr>
              <w:t>Sonorização</w:t>
            </w:r>
          </w:p>
        </w:tc>
        <w:tc>
          <w:tcPr>
            <w:tcW w:w="1418" w:type="dxa"/>
            <w:vAlign w:val="bottom"/>
          </w:tcPr>
          <w:p w14:paraId="25DE2880" w14:textId="6A5805B3"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Diária</w:t>
            </w:r>
          </w:p>
        </w:tc>
        <w:tc>
          <w:tcPr>
            <w:tcW w:w="992" w:type="dxa"/>
            <w:vAlign w:val="bottom"/>
          </w:tcPr>
          <w:p w14:paraId="56C46EEC" w14:textId="17C61BF2" w:rsidR="001105DF" w:rsidRPr="000146FB" w:rsidRDefault="001105DF" w:rsidP="00E034AC">
            <w:pPr>
              <w:widowControl w:val="0"/>
              <w:suppressAutoHyphens/>
              <w:jc w:val="center"/>
              <w:rPr>
                <w:rFonts w:ascii="Cambria" w:hAnsi="Cambria" w:cs="Arial"/>
                <w:color w:val="000000"/>
                <w:sz w:val="20"/>
                <w:szCs w:val="20"/>
              </w:rPr>
            </w:pPr>
            <w:r>
              <w:rPr>
                <w:rFonts w:ascii="Cambria" w:hAnsi="Cambria" w:cs="Arial"/>
                <w:color w:val="000000"/>
                <w:sz w:val="20"/>
                <w:szCs w:val="20"/>
              </w:rPr>
              <w:t>03</w:t>
            </w:r>
          </w:p>
        </w:tc>
        <w:tc>
          <w:tcPr>
            <w:tcW w:w="1327" w:type="dxa"/>
          </w:tcPr>
          <w:p w14:paraId="48E024F5" w14:textId="77777777" w:rsidR="001105DF" w:rsidRPr="000146FB" w:rsidRDefault="001105DF" w:rsidP="00E034AC">
            <w:pPr>
              <w:widowControl w:val="0"/>
              <w:suppressAutoHyphens/>
              <w:rPr>
                <w:rFonts w:ascii="Cambria" w:hAnsi="Cambria" w:cs="Arial"/>
                <w:color w:val="000000"/>
                <w:sz w:val="20"/>
                <w:szCs w:val="20"/>
              </w:rPr>
            </w:pPr>
          </w:p>
        </w:tc>
      </w:tr>
    </w:tbl>
    <w:p w14:paraId="6C05D520" w14:textId="525ABD58" w:rsidR="00762C4D" w:rsidRPr="00762C4D" w:rsidRDefault="00762C4D">
      <w:pPr>
        <w:pStyle w:val="NormalWeb"/>
        <w:numPr>
          <w:ilvl w:val="0"/>
          <w:numId w:val="13"/>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lastRenderedPageBreak/>
        <w:t>CLÁUSULA SEGUNDA – VIGÊNCIA</w:t>
      </w:r>
    </w:p>
    <w:p w14:paraId="380882ED" w14:textId="2D533430" w:rsidR="00762C4D" w:rsidRP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com início na data de ____/____/______ e encerramento em ____/____/______, prorrogável na forma do art. 57, §1º, da Lei nº 8.666, de 1993.</w:t>
      </w:r>
    </w:p>
    <w:p w14:paraId="3993A054" w14:textId="3E17A8E0"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CLÁUSULA TERCEIRA – PREÇO</w:t>
      </w:r>
    </w:p>
    <w:p w14:paraId="6F7A955F"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 xml:space="preserve">O valor do presente Termo de Contrato é de </w:t>
      </w:r>
      <w:proofErr w:type="gramStart"/>
      <w:r w:rsidRPr="000146FB">
        <w:rPr>
          <w:rFonts w:ascii="Cambria" w:hAnsi="Cambria" w:cs="Arial"/>
          <w:b w:val="0"/>
          <w:sz w:val="22"/>
          <w:szCs w:val="22"/>
        </w:rPr>
        <w:t>R$ ...</w:t>
      </w:r>
      <w:proofErr w:type="gramEnd"/>
      <w:r w:rsidRPr="000146FB">
        <w:rPr>
          <w:rFonts w:ascii="Cambria" w:hAnsi="Cambria" w:cs="Arial"/>
          <w:b w:val="0"/>
          <w:sz w:val="22"/>
          <w:szCs w:val="22"/>
        </w:rPr>
        <w:t>......... (</w:t>
      </w:r>
      <w:proofErr w:type="gramStart"/>
      <w:r w:rsidRPr="000146FB">
        <w:rPr>
          <w:rFonts w:ascii="Cambria" w:hAnsi="Cambria" w:cs="Arial"/>
          <w:b w:val="0"/>
          <w:sz w:val="22"/>
          <w:szCs w:val="22"/>
        </w:rPr>
        <w:t>...............</w:t>
      </w:r>
      <w:proofErr w:type="gramEnd"/>
      <w:r w:rsidRPr="000146FB">
        <w:rPr>
          <w:rFonts w:ascii="Cambria" w:hAnsi="Cambria" w:cs="Arial"/>
          <w:b w:val="0"/>
          <w:sz w:val="22"/>
          <w:szCs w:val="22"/>
        </w:rPr>
        <w:t>).</w:t>
      </w:r>
    </w:p>
    <w:p w14:paraId="4CC15C11"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6D403BAA"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w:t>
      </w:r>
      <w:r w:rsidR="00053CF7">
        <w:rPr>
          <w:rFonts w:ascii="Cambria" w:hAnsi="Cambria" w:cs="Arial"/>
          <w:b w:val="0"/>
          <w:sz w:val="22"/>
          <w:szCs w:val="22"/>
        </w:rPr>
        <w:t>2</w:t>
      </w:r>
      <w:r w:rsidRPr="0085010D">
        <w:rPr>
          <w:rFonts w:ascii="Cambria" w:hAnsi="Cambria" w:cs="Arial"/>
          <w:b w:val="0"/>
          <w:sz w:val="22"/>
          <w:szCs w:val="22"/>
        </w:rPr>
        <w:t>, na classificação abaixo:</w:t>
      </w:r>
    </w:p>
    <w:p w14:paraId="2CE90E3A" w14:textId="303465BA" w:rsidR="00E913B3" w:rsidRDefault="00EB352E" w:rsidP="00EB352E">
      <w:pPr>
        <w:spacing w:line="276" w:lineRule="auto"/>
        <w:ind w:left="1418"/>
        <w:jc w:val="both"/>
        <w:rPr>
          <w:rFonts w:ascii="Cambria" w:hAnsi="Cambria"/>
          <w:sz w:val="22"/>
          <w:szCs w:val="22"/>
        </w:rPr>
      </w:pPr>
      <w:r>
        <w:rPr>
          <w:rFonts w:ascii="Cambria" w:hAnsi="Cambria"/>
          <w:sz w:val="22"/>
          <w:szCs w:val="22"/>
        </w:rPr>
        <w:t xml:space="preserve"> </w:t>
      </w:r>
      <w:r w:rsidR="00E913B3">
        <w:rPr>
          <w:rFonts w:ascii="Cambria" w:hAnsi="Cambria"/>
          <w:sz w:val="22"/>
          <w:szCs w:val="22"/>
        </w:rPr>
        <w:t>0</w:t>
      </w:r>
      <w:r w:rsidR="00E913B3" w:rsidRPr="00B307F7">
        <w:rPr>
          <w:rFonts w:ascii="Cambria" w:hAnsi="Cambria"/>
          <w:sz w:val="22"/>
          <w:szCs w:val="22"/>
        </w:rPr>
        <w:t>2.1</w:t>
      </w:r>
      <w:r w:rsidR="00E913B3">
        <w:rPr>
          <w:rFonts w:ascii="Cambria" w:hAnsi="Cambria"/>
          <w:sz w:val="22"/>
          <w:szCs w:val="22"/>
        </w:rPr>
        <w:t>1</w:t>
      </w:r>
      <w:r w:rsidR="00E913B3" w:rsidRPr="00B307F7">
        <w:rPr>
          <w:rFonts w:ascii="Cambria" w:hAnsi="Cambria"/>
          <w:sz w:val="22"/>
          <w:szCs w:val="22"/>
        </w:rPr>
        <w:t>.0</w:t>
      </w:r>
      <w:r w:rsidR="00E913B3">
        <w:rPr>
          <w:rFonts w:ascii="Cambria" w:hAnsi="Cambria"/>
          <w:sz w:val="22"/>
          <w:szCs w:val="22"/>
        </w:rPr>
        <w:t>0</w:t>
      </w:r>
      <w:r w:rsidR="00E913B3" w:rsidRPr="00B307F7">
        <w:rPr>
          <w:rFonts w:ascii="Cambria" w:hAnsi="Cambria"/>
          <w:sz w:val="22"/>
          <w:szCs w:val="22"/>
        </w:rPr>
        <w:t>.</w:t>
      </w:r>
      <w:r w:rsidR="00E913B3">
        <w:rPr>
          <w:rFonts w:ascii="Cambria" w:hAnsi="Cambria"/>
          <w:sz w:val="22"/>
          <w:szCs w:val="22"/>
        </w:rPr>
        <w:t>1</w:t>
      </w:r>
      <w:r w:rsidR="00E913B3" w:rsidRPr="00B307F7">
        <w:rPr>
          <w:rFonts w:ascii="Cambria" w:hAnsi="Cambria"/>
          <w:sz w:val="22"/>
          <w:szCs w:val="22"/>
        </w:rPr>
        <w:t>3.</w:t>
      </w:r>
      <w:r w:rsidR="00E913B3">
        <w:rPr>
          <w:rFonts w:ascii="Cambria" w:hAnsi="Cambria"/>
          <w:sz w:val="22"/>
          <w:szCs w:val="22"/>
        </w:rPr>
        <w:t>122</w:t>
      </w:r>
      <w:r w:rsidR="00E913B3" w:rsidRPr="00B307F7">
        <w:rPr>
          <w:rFonts w:ascii="Cambria" w:hAnsi="Cambria"/>
          <w:sz w:val="22"/>
          <w:szCs w:val="22"/>
        </w:rPr>
        <w:t>.00</w:t>
      </w:r>
      <w:r w:rsidR="00E913B3">
        <w:rPr>
          <w:rFonts w:ascii="Cambria" w:hAnsi="Cambria"/>
          <w:sz w:val="22"/>
          <w:szCs w:val="22"/>
        </w:rPr>
        <w:t>3</w:t>
      </w:r>
      <w:r w:rsidR="00E913B3" w:rsidRPr="00B307F7">
        <w:rPr>
          <w:rFonts w:ascii="Cambria" w:hAnsi="Cambria"/>
          <w:sz w:val="22"/>
          <w:szCs w:val="22"/>
        </w:rPr>
        <w:t>.2.00</w:t>
      </w:r>
      <w:r w:rsidR="00E913B3">
        <w:rPr>
          <w:rFonts w:ascii="Cambria" w:hAnsi="Cambria"/>
          <w:sz w:val="22"/>
          <w:szCs w:val="22"/>
        </w:rPr>
        <w:t>50</w:t>
      </w:r>
      <w:r w:rsidR="00E913B3" w:rsidRPr="00B307F7">
        <w:rPr>
          <w:rFonts w:ascii="Cambria" w:hAnsi="Cambria"/>
          <w:sz w:val="22"/>
          <w:szCs w:val="22"/>
        </w:rPr>
        <w:t xml:space="preserve"> – Manutenção Despesas de Festividades Municipais </w:t>
      </w:r>
    </w:p>
    <w:p w14:paraId="03D39B98" w14:textId="77777777" w:rsidR="00E913B3" w:rsidRDefault="00E913B3" w:rsidP="00117960">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p w14:paraId="1E39B008" w14:textId="6804C57F" w:rsidR="00762C4D" w:rsidRPr="0085010D" w:rsidRDefault="00762C4D" w:rsidP="006E2452">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045E561B"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4BF72A23"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lastRenderedPageBreak/>
        <w:t xml:space="preserve">O presente Termo de Contrato poderá ser rescindido: </w:t>
      </w:r>
    </w:p>
    <w:p w14:paraId="1A9634FD"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por</w:t>
      </w:r>
      <w:proofErr w:type="gramEnd"/>
      <w:r w:rsidRPr="0085010D">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F7B985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amigavelmente</w:t>
      </w:r>
      <w:proofErr w:type="gramEnd"/>
      <w:r w:rsidRPr="0085010D">
        <w:rPr>
          <w:rFonts w:ascii="Cambria" w:hAnsi="Cambria" w:cs="Arial"/>
          <w:sz w:val="22"/>
          <w:szCs w:val="22"/>
        </w:rPr>
        <w:t>, nos termos do art. 79, inciso II, da Lei nº 8.666, de 1993.</w:t>
      </w:r>
    </w:p>
    <w:p w14:paraId="138F1D1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balanço</w:t>
      </w:r>
      <w:proofErr w:type="gramEnd"/>
      <w:r w:rsidRPr="0085010D">
        <w:rPr>
          <w:rFonts w:ascii="Cambria" w:hAnsi="Cambria" w:cs="Arial"/>
          <w:sz w:val="22"/>
          <w:szCs w:val="22"/>
        </w:rPr>
        <w:t xml:space="preserve"> dos eventos contratuais já cumpridos ou parcialmente cumpridos;</w:t>
      </w:r>
    </w:p>
    <w:p w14:paraId="04432AC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relação</w:t>
      </w:r>
      <w:proofErr w:type="gramEnd"/>
      <w:r w:rsidRPr="0085010D">
        <w:rPr>
          <w:rFonts w:ascii="Cambria" w:hAnsi="Cambria" w:cs="Arial"/>
          <w:sz w:val="22"/>
          <w:szCs w:val="22"/>
        </w:rPr>
        <w:t xml:space="preserve"> dos pagamentos já efetuados e ainda devidos;</w:t>
      </w:r>
    </w:p>
    <w:p w14:paraId="1FCC9DF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indenizações</w:t>
      </w:r>
      <w:proofErr w:type="gramEnd"/>
      <w:r w:rsidRPr="0085010D">
        <w:rPr>
          <w:rFonts w:ascii="Cambria" w:hAnsi="Cambria" w:cs="Arial"/>
          <w:sz w:val="22"/>
          <w:szCs w:val="22"/>
        </w:rPr>
        <w:t xml:space="preserve"> e multas.</w:t>
      </w:r>
    </w:p>
    <w:p w14:paraId="07D4AA6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caucionar</w:t>
      </w:r>
      <w:proofErr w:type="gramEnd"/>
      <w:r w:rsidRPr="0085010D">
        <w:rPr>
          <w:rFonts w:ascii="Cambria" w:hAnsi="Cambria" w:cs="Arial"/>
          <w:sz w:val="22"/>
          <w:szCs w:val="22"/>
        </w:rPr>
        <w:t xml:space="preserve"> ou utilizar este Termo de Contrato para qualquer operação financeira;</w:t>
      </w:r>
    </w:p>
    <w:p w14:paraId="5B6E39A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interromper</w:t>
      </w:r>
      <w:proofErr w:type="gramEnd"/>
      <w:r w:rsidRPr="0085010D">
        <w:rPr>
          <w:rFonts w:ascii="Cambria" w:hAnsi="Cambria" w:cs="Arial"/>
          <w:sz w:val="22"/>
          <w:szCs w:val="22"/>
        </w:rPr>
        <w:t xml:space="preserve"> a execução contratual sob alegação de inadimplemento por parte da CONTRATANTE, salvo nos casos previstos em lei.</w:t>
      </w:r>
    </w:p>
    <w:p w14:paraId="2EA5BC9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A CONTRATADA é </w:t>
      </w:r>
      <w:proofErr w:type="gramStart"/>
      <w:r w:rsidRPr="0085010D">
        <w:rPr>
          <w:rFonts w:ascii="Cambria" w:hAnsi="Cambria" w:cs="Arial"/>
          <w:sz w:val="22"/>
          <w:szCs w:val="22"/>
        </w:rPr>
        <w:t>obrigada a aceitar, nas mesmas condições contratuais, os acréscimos ou supressões que se fizerem necessários, até o limite de 25% (vinte e cinco por cento) do valor inicial atualizado do contrato</w:t>
      </w:r>
      <w:proofErr w:type="gramEnd"/>
      <w:r w:rsidRPr="0085010D">
        <w:rPr>
          <w:rFonts w:ascii="Cambria" w:hAnsi="Cambria" w:cs="Arial"/>
          <w:sz w:val="22"/>
          <w:szCs w:val="22"/>
        </w:rPr>
        <w:t>.</w:t>
      </w:r>
    </w:p>
    <w:p w14:paraId="6A62BC2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As supressões </w:t>
      </w:r>
      <w:proofErr w:type="gramStart"/>
      <w:r w:rsidRPr="0085010D">
        <w:rPr>
          <w:rFonts w:ascii="Cambria" w:hAnsi="Cambria" w:cs="Arial"/>
          <w:sz w:val="22"/>
          <w:szCs w:val="22"/>
        </w:rPr>
        <w:t>resultantes de acordo celebrado</w:t>
      </w:r>
      <w:proofErr w:type="gramEnd"/>
      <w:r w:rsidRPr="0085010D">
        <w:rPr>
          <w:rFonts w:ascii="Cambria" w:hAnsi="Cambria" w:cs="Arial"/>
          <w:sz w:val="22"/>
          <w:szCs w:val="22"/>
        </w:rPr>
        <w:t xml:space="preserve"> entre as partes contratantes poderão exceder o limite de 25% (vinte e cinco por cento) do valor inicial atualizado do contrato.</w:t>
      </w:r>
    </w:p>
    <w:p w14:paraId="68D826A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E12F4">
        <w:rPr>
          <w:rFonts w:ascii="Cambria" w:hAnsi="Cambria" w:cs="Arial"/>
          <w:sz w:val="22"/>
          <w:szCs w:val="22"/>
        </w:rPr>
        <w:t>1990 - Código</w:t>
      </w:r>
      <w:proofErr w:type="gramEnd"/>
      <w:r w:rsidRPr="003E12F4">
        <w:rPr>
          <w:rFonts w:ascii="Cambria" w:hAnsi="Cambria" w:cs="Arial"/>
          <w:sz w:val="22"/>
          <w:szCs w:val="22"/>
        </w:rPr>
        <w:t xml:space="preserve"> de Defesa do Consumidor - e normas e princípios gerais dos contratos.</w:t>
      </w:r>
    </w:p>
    <w:p w14:paraId="66B8ACAD"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0F3CA1D7"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SÉTIMA – FORO</w:t>
      </w:r>
    </w:p>
    <w:p w14:paraId="241973BF" w14:textId="751966D6"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lastRenderedPageBreak/>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11A10559"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6E2452">
        <w:rPr>
          <w:rFonts w:ascii="Cambria" w:hAnsi="Cambria" w:cs="Arial"/>
          <w:sz w:val="22"/>
          <w:szCs w:val="22"/>
        </w:rPr>
        <w:t>3</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47DDA1DF" w:rsidR="00762C4D" w:rsidRDefault="00762C4D" w:rsidP="00762C4D">
      <w:pPr>
        <w:spacing w:after="120"/>
        <w:jc w:val="both"/>
        <w:rPr>
          <w:rFonts w:ascii="Cambria" w:hAnsi="Cambria"/>
          <w:bCs/>
          <w:sz w:val="22"/>
          <w:szCs w:val="22"/>
        </w:rPr>
      </w:pPr>
    </w:p>
    <w:p w14:paraId="1C97B976" w14:textId="77777777" w:rsidR="00664E17" w:rsidRPr="004169EB" w:rsidRDefault="00664E17"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12"/>
        <w:gridCol w:w="471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713AF1F5"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00F20D80">
        <w:rPr>
          <w:rFonts w:ascii="Cambria" w:hAnsi="Cambria"/>
          <w:sz w:val="22"/>
          <w:szCs w:val="22"/>
        </w:rPr>
        <w:t>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proofErr w:type="gramStart"/>
      <w:r w:rsidRPr="004169EB">
        <w:rPr>
          <w:rFonts w:ascii="Cambria" w:hAnsi="Cambria"/>
          <w:sz w:val="22"/>
          <w:szCs w:val="22"/>
        </w:rPr>
        <w:t>CPF(</w:t>
      </w:r>
      <w:proofErr w:type="gramEnd"/>
      <w:r w:rsidRPr="004169EB">
        <w:rPr>
          <w:rFonts w:ascii="Cambria" w:hAnsi="Cambria"/>
          <w:sz w:val="22"/>
          <w:szCs w:val="22"/>
        </w:rPr>
        <w:t>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15FB8898"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00F20D80">
        <w:rPr>
          <w:rFonts w:ascii="Cambria" w:hAnsi="Cambria"/>
          <w:sz w:val="22"/>
          <w:szCs w:val="22"/>
        </w:rPr>
        <w:t>_______________________________</w:t>
      </w:r>
      <w:bookmarkStart w:id="16" w:name="_GoBack"/>
      <w:bookmarkEnd w:id="16"/>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proofErr w:type="gramStart"/>
      <w:r w:rsidRPr="004169EB">
        <w:rPr>
          <w:rFonts w:ascii="Cambria" w:hAnsi="Cambria"/>
          <w:sz w:val="22"/>
          <w:szCs w:val="22"/>
        </w:rPr>
        <w:t>CPF(</w:t>
      </w:r>
      <w:proofErr w:type="gramEnd"/>
      <w:r w:rsidRPr="004169EB">
        <w:rPr>
          <w:rFonts w:ascii="Cambria" w:hAnsi="Cambria"/>
          <w:sz w:val="22"/>
          <w:szCs w:val="22"/>
        </w:rPr>
        <w:t>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0D791EF4" w14:textId="7AA525B1" w:rsidR="004E5411" w:rsidRDefault="004E5411" w:rsidP="00991FEC">
      <w:pPr>
        <w:jc w:val="center"/>
        <w:rPr>
          <w:rFonts w:ascii="Ecofont Vera Sans" w:hAnsi="Ecofont Vera Sans"/>
          <w:b/>
          <w:i/>
          <w:sz w:val="16"/>
          <w:szCs w:val="20"/>
        </w:rPr>
      </w:pPr>
    </w:p>
    <w:p w14:paraId="2CA3FA34" w14:textId="29C25CF5" w:rsidR="004E5411" w:rsidRDefault="004E5411" w:rsidP="00991FEC">
      <w:pPr>
        <w:jc w:val="center"/>
        <w:rPr>
          <w:rFonts w:ascii="Ecofont Vera Sans" w:hAnsi="Ecofont Vera Sans"/>
          <w:b/>
          <w:i/>
          <w:sz w:val="16"/>
          <w:szCs w:val="20"/>
        </w:rPr>
      </w:pPr>
    </w:p>
    <w:p w14:paraId="2074E219" w14:textId="0DF29803" w:rsidR="004E5411" w:rsidRDefault="004E5411" w:rsidP="00991FEC">
      <w:pPr>
        <w:jc w:val="center"/>
        <w:rPr>
          <w:rFonts w:ascii="Ecofont Vera Sans" w:hAnsi="Ecofont Vera Sans"/>
          <w:b/>
          <w:i/>
          <w:sz w:val="16"/>
          <w:szCs w:val="20"/>
        </w:rPr>
      </w:pPr>
    </w:p>
    <w:p w14:paraId="2EBE6F5A" w14:textId="5AC29561" w:rsidR="00AD4D6F" w:rsidRDefault="00AD4D6F" w:rsidP="00991FEC">
      <w:pPr>
        <w:jc w:val="center"/>
        <w:rPr>
          <w:rFonts w:ascii="Ecofont Vera Sans" w:hAnsi="Ecofont Vera Sans"/>
          <w:b/>
          <w:i/>
          <w:sz w:val="16"/>
          <w:szCs w:val="20"/>
        </w:rPr>
      </w:pPr>
    </w:p>
    <w:p w14:paraId="75E9813A" w14:textId="1A0F89DB" w:rsidR="00AD4D6F" w:rsidRDefault="00AD4D6F" w:rsidP="00991FEC">
      <w:pPr>
        <w:jc w:val="center"/>
        <w:rPr>
          <w:rFonts w:ascii="Ecofont Vera Sans" w:hAnsi="Ecofont Vera Sans"/>
          <w:b/>
          <w:i/>
          <w:sz w:val="16"/>
          <w:szCs w:val="20"/>
        </w:rPr>
      </w:pPr>
    </w:p>
    <w:p w14:paraId="61284CBB" w14:textId="62148849" w:rsidR="00AD4D6F" w:rsidRDefault="00AD4D6F" w:rsidP="00991FEC">
      <w:pPr>
        <w:jc w:val="center"/>
        <w:rPr>
          <w:rFonts w:ascii="Ecofont Vera Sans" w:hAnsi="Ecofont Vera Sans"/>
          <w:b/>
          <w:i/>
          <w:sz w:val="16"/>
          <w:szCs w:val="20"/>
        </w:rPr>
      </w:pPr>
    </w:p>
    <w:p w14:paraId="48BD3701" w14:textId="77777777" w:rsidR="00AD4D6F" w:rsidRDefault="00AD4D6F" w:rsidP="00991FEC">
      <w:pPr>
        <w:jc w:val="center"/>
        <w:rPr>
          <w:rFonts w:ascii="Ecofont Vera Sans" w:hAnsi="Ecofont Vera Sans"/>
          <w:b/>
          <w:i/>
          <w:sz w:val="16"/>
          <w:szCs w:val="20"/>
        </w:rPr>
      </w:pPr>
    </w:p>
    <w:p w14:paraId="388AE8E7" w14:textId="77777777" w:rsidR="00AA5477" w:rsidRDefault="00AA5477" w:rsidP="00F42A20">
      <w:pPr>
        <w:spacing w:after="360"/>
        <w:jc w:val="center"/>
        <w:rPr>
          <w:rFonts w:ascii="Calibri" w:hAnsi="Calibri"/>
          <w:b/>
          <w:sz w:val="22"/>
          <w:szCs w:val="22"/>
          <w:u w:val="single"/>
        </w:rPr>
      </w:pPr>
    </w:p>
    <w:sectPr w:rsidR="00AA5477" w:rsidSect="00F20D80">
      <w:headerReference w:type="default" r:id="rId18"/>
      <w:footerReference w:type="even" r:id="rId19"/>
      <w:pgSz w:w="11907" w:h="16840" w:code="9"/>
      <w:pgMar w:top="1134" w:right="992" w:bottom="709"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F69F" w14:textId="77777777" w:rsidR="00D32836" w:rsidRDefault="00D32836">
      <w:r>
        <w:separator/>
      </w:r>
    </w:p>
  </w:endnote>
  <w:endnote w:type="continuationSeparator" w:id="0">
    <w:p w14:paraId="544EC7B9" w14:textId="77777777" w:rsidR="00D32836" w:rsidRDefault="00D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871C88" w:rsidRDefault="00871C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871C88" w:rsidRDefault="00871C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C6911" w14:textId="77777777" w:rsidR="00D32836" w:rsidRDefault="00D32836">
      <w:r>
        <w:separator/>
      </w:r>
    </w:p>
  </w:footnote>
  <w:footnote w:type="continuationSeparator" w:id="0">
    <w:p w14:paraId="5ED97D52" w14:textId="77777777" w:rsidR="00D32836" w:rsidRDefault="00D3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871C88" w14:paraId="2F32B360" w14:textId="77777777" w:rsidTr="00B75184">
      <w:trPr>
        <w:trHeight w:val="1557"/>
      </w:trPr>
      <w:tc>
        <w:tcPr>
          <w:tcW w:w="1985" w:type="dxa"/>
          <w:shd w:val="clear" w:color="auto" w:fill="auto"/>
        </w:tcPr>
        <w:bookmarkStart w:id="17" w:name="_Hlk534292423"/>
        <w:p w14:paraId="69CAF201" w14:textId="77777777" w:rsidR="00871C88" w:rsidRDefault="00871C88"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53508559" r:id="rId2"/>
            </w:object>
          </w:r>
        </w:p>
      </w:tc>
      <w:tc>
        <w:tcPr>
          <w:tcW w:w="5103" w:type="dxa"/>
          <w:shd w:val="clear" w:color="auto" w:fill="auto"/>
        </w:tcPr>
        <w:p w14:paraId="29B30B9F" w14:textId="77777777" w:rsidR="00871C88" w:rsidRPr="002A132A" w:rsidRDefault="00871C88"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871C88" w:rsidRPr="002A132A" w:rsidRDefault="00871C88"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871C88" w:rsidRPr="002A132A" w:rsidRDefault="00871C88"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871C88" w:rsidRPr="002A132A" w:rsidRDefault="00871C88"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871C88" w:rsidRPr="002A132A" w:rsidRDefault="00871C88"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871C88" w:rsidRPr="002A132A" w:rsidRDefault="00871C88"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871C88" w:rsidRPr="002A132A" w:rsidRDefault="00871C88"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7"/>
  <w:p w14:paraId="471848F5" w14:textId="77777777" w:rsidR="00871C88" w:rsidRDefault="00871C88">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871C88" w:rsidRDefault="00871C88"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871C88" w:rsidRDefault="00871C88"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C7219A"/>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294D3096"/>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A263D4"/>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6">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B534DA"/>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7507E13"/>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9"/>
  </w:num>
  <w:num w:numId="3">
    <w:abstractNumId w:val="17"/>
  </w:num>
  <w:num w:numId="4">
    <w:abstractNumId w:val="29"/>
  </w:num>
  <w:num w:numId="5">
    <w:abstractNumId w:val="25"/>
  </w:num>
  <w:num w:numId="6">
    <w:abstractNumId w:val="5"/>
  </w:num>
  <w:num w:numId="7">
    <w:abstractNumId w:val="28"/>
  </w:num>
  <w:num w:numId="8">
    <w:abstractNumId w:val="2"/>
  </w:num>
  <w:num w:numId="9">
    <w:abstractNumId w:val="23"/>
  </w:num>
  <w:num w:numId="10">
    <w:abstractNumId w:val="21"/>
  </w:num>
  <w:num w:numId="11">
    <w:abstractNumId w:val="4"/>
  </w:num>
  <w:num w:numId="12">
    <w:abstractNumId w:val="15"/>
  </w:num>
  <w:num w:numId="13">
    <w:abstractNumId w:val="16"/>
  </w:num>
  <w:num w:numId="14">
    <w:abstractNumId w:val="26"/>
  </w:num>
  <w:num w:numId="15">
    <w:abstractNumId w:val="20"/>
  </w:num>
  <w:num w:numId="16">
    <w:abstractNumId w:val="11"/>
  </w:num>
  <w:num w:numId="17">
    <w:abstractNumId w:val="24"/>
  </w:num>
  <w:num w:numId="18">
    <w:abstractNumId w:val="14"/>
  </w:num>
  <w:num w:numId="19">
    <w:abstractNumId w:val="1"/>
  </w:num>
  <w:num w:numId="20">
    <w:abstractNumId w:val="10"/>
  </w:num>
  <w:num w:numId="21">
    <w:abstractNumId w:val="12"/>
  </w:num>
  <w:num w:numId="22">
    <w:abstractNumId w:val="0"/>
  </w:num>
  <w:num w:numId="23">
    <w:abstractNumId w:val="6"/>
  </w:num>
  <w:num w:numId="24">
    <w:abstractNumId w:val="9"/>
  </w:num>
  <w:num w:numId="25">
    <w:abstractNumId w:val="7"/>
  </w:num>
  <w:num w:numId="26">
    <w:abstractNumId w:val="30"/>
  </w:num>
  <w:num w:numId="27">
    <w:abstractNumId w:val="13"/>
  </w:num>
  <w:num w:numId="28">
    <w:abstractNumId w:val="2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38E"/>
    <w:rsid w:val="00003520"/>
    <w:rsid w:val="00003FF3"/>
    <w:rsid w:val="00007730"/>
    <w:rsid w:val="00010340"/>
    <w:rsid w:val="00010C75"/>
    <w:rsid w:val="00012CC3"/>
    <w:rsid w:val="0001380C"/>
    <w:rsid w:val="00013FBF"/>
    <w:rsid w:val="00015CFC"/>
    <w:rsid w:val="00016524"/>
    <w:rsid w:val="000166B5"/>
    <w:rsid w:val="00017EBD"/>
    <w:rsid w:val="00020036"/>
    <w:rsid w:val="00021B87"/>
    <w:rsid w:val="00022463"/>
    <w:rsid w:val="00023592"/>
    <w:rsid w:val="000255B9"/>
    <w:rsid w:val="0002622E"/>
    <w:rsid w:val="00026BA7"/>
    <w:rsid w:val="00042299"/>
    <w:rsid w:val="00043836"/>
    <w:rsid w:val="00046584"/>
    <w:rsid w:val="00047699"/>
    <w:rsid w:val="00053CF7"/>
    <w:rsid w:val="000554DF"/>
    <w:rsid w:val="00056A0B"/>
    <w:rsid w:val="00057E78"/>
    <w:rsid w:val="000620EA"/>
    <w:rsid w:val="000624D4"/>
    <w:rsid w:val="00062870"/>
    <w:rsid w:val="00062A21"/>
    <w:rsid w:val="00062CF8"/>
    <w:rsid w:val="00063ADA"/>
    <w:rsid w:val="00063E37"/>
    <w:rsid w:val="000648F3"/>
    <w:rsid w:val="00065885"/>
    <w:rsid w:val="00067837"/>
    <w:rsid w:val="00067C95"/>
    <w:rsid w:val="00067EC3"/>
    <w:rsid w:val="000722A5"/>
    <w:rsid w:val="000727F5"/>
    <w:rsid w:val="0007351D"/>
    <w:rsid w:val="000740A9"/>
    <w:rsid w:val="0007468E"/>
    <w:rsid w:val="00075C11"/>
    <w:rsid w:val="00076BB9"/>
    <w:rsid w:val="00080B54"/>
    <w:rsid w:val="00080E79"/>
    <w:rsid w:val="00081EA2"/>
    <w:rsid w:val="000839A5"/>
    <w:rsid w:val="00083E5F"/>
    <w:rsid w:val="000847A2"/>
    <w:rsid w:val="000858F4"/>
    <w:rsid w:val="00086C7C"/>
    <w:rsid w:val="00090429"/>
    <w:rsid w:val="0009159C"/>
    <w:rsid w:val="00091E75"/>
    <w:rsid w:val="00094F84"/>
    <w:rsid w:val="00096901"/>
    <w:rsid w:val="00096CBE"/>
    <w:rsid w:val="000A17B5"/>
    <w:rsid w:val="000A2F45"/>
    <w:rsid w:val="000A3842"/>
    <w:rsid w:val="000A44FE"/>
    <w:rsid w:val="000A5D99"/>
    <w:rsid w:val="000B07DA"/>
    <w:rsid w:val="000B5EF7"/>
    <w:rsid w:val="000B62F2"/>
    <w:rsid w:val="000B6AE0"/>
    <w:rsid w:val="000C0615"/>
    <w:rsid w:val="000C1404"/>
    <w:rsid w:val="000C1B7F"/>
    <w:rsid w:val="000C449F"/>
    <w:rsid w:val="000C4568"/>
    <w:rsid w:val="000C4E1C"/>
    <w:rsid w:val="000C58F2"/>
    <w:rsid w:val="000C5A6F"/>
    <w:rsid w:val="000C6121"/>
    <w:rsid w:val="000C7196"/>
    <w:rsid w:val="000D06C0"/>
    <w:rsid w:val="000D215A"/>
    <w:rsid w:val="000D7899"/>
    <w:rsid w:val="000E12D2"/>
    <w:rsid w:val="000E1A80"/>
    <w:rsid w:val="000E2506"/>
    <w:rsid w:val="000E58B1"/>
    <w:rsid w:val="000E76C1"/>
    <w:rsid w:val="000E774C"/>
    <w:rsid w:val="000F0ED5"/>
    <w:rsid w:val="000F1A04"/>
    <w:rsid w:val="000F56A3"/>
    <w:rsid w:val="000F5C2A"/>
    <w:rsid w:val="000F754F"/>
    <w:rsid w:val="001003B0"/>
    <w:rsid w:val="0010081B"/>
    <w:rsid w:val="00100E47"/>
    <w:rsid w:val="00102E13"/>
    <w:rsid w:val="001031DD"/>
    <w:rsid w:val="00103AE6"/>
    <w:rsid w:val="00105258"/>
    <w:rsid w:val="001069C3"/>
    <w:rsid w:val="001105DF"/>
    <w:rsid w:val="00110696"/>
    <w:rsid w:val="00110856"/>
    <w:rsid w:val="00111EB5"/>
    <w:rsid w:val="0011378D"/>
    <w:rsid w:val="001149D4"/>
    <w:rsid w:val="00115A4B"/>
    <w:rsid w:val="00117960"/>
    <w:rsid w:val="00120DFB"/>
    <w:rsid w:val="00121D2D"/>
    <w:rsid w:val="00121FF6"/>
    <w:rsid w:val="001239FD"/>
    <w:rsid w:val="00124024"/>
    <w:rsid w:val="001279FC"/>
    <w:rsid w:val="0013042A"/>
    <w:rsid w:val="00131EC3"/>
    <w:rsid w:val="001331DA"/>
    <w:rsid w:val="00134870"/>
    <w:rsid w:val="00135BAE"/>
    <w:rsid w:val="00136BBD"/>
    <w:rsid w:val="001406F5"/>
    <w:rsid w:val="00140DA8"/>
    <w:rsid w:val="00147252"/>
    <w:rsid w:val="00150BA9"/>
    <w:rsid w:val="001513C8"/>
    <w:rsid w:val="00151551"/>
    <w:rsid w:val="0015181A"/>
    <w:rsid w:val="00154609"/>
    <w:rsid w:val="001553C4"/>
    <w:rsid w:val="00157244"/>
    <w:rsid w:val="0016020A"/>
    <w:rsid w:val="00161D91"/>
    <w:rsid w:val="00162083"/>
    <w:rsid w:val="0016264D"/>
    <w:rsid w:val="00162733"/>
    <w:rsid w:val="00163AB6"/>
    <w:rsid w:val="001679FB"/>
    <w:rsid w:val="00171450"/>
    <w:rsid w:val="001725EF"/>
    <w:rsid w:val="00174AD2"/>
    <w:rsid w:val="00175743"/>
    <w:rsid w:val="001815A5"/>
    <w:rsid w:val="0018173B"/>
    <w:rsid w:val="0018220A"/>
    <w:rsid w:val="00184613"/>
    <w:rsid w:val="00185C83"/>
    <w:rsid w:val="001876ED"/>
    <w:rsid w:val="00191766"/>
    <w:rsid w:val="00192458"/>
    <w:rsid w:val="00195DB7"/>
    <w:rsid w:val="00196F22"/>
    <w:rsid w:val="00197184"/>
    <w:rsid w:val="00197388"/>
    <w:rsid w:val="001A176B"/>
    <w:rsid w:val="001A32F9"/>
    <w:rsid w:val="001A49C1"/>
    <w:rsid w:val="001A4E43"/>
    <w:rsid w:val="001A4E4F"/>
    <w:rsid w:val="001A5551"/>
    <w:rsid w:val="001A6FBC"/>
    <w:rsid w:val="001A7C6E"/>
    <w:rsid w:val="001B332C"/>
    <w:rsid w:val="001B6AC2"/>
    <w:rsid w:val="001B75D2"/>
    <w:rsid w:val="001C078D"/>
    <w:rsid w:val="001C09D7"/>
    <w:rsid w:val="001C0C5B"/>
    <w:rsid w:val="001C185E"/>
    <w:rsid w:val="001C1A7A"/>
    <w:rsid w:val="001C5BDB"/>
    <w:rsid w:val="001C5C59"/>
    <w:rsid w:val="001C61BF"/>
    <w:rsid w:val="001C7212"/>
    <w:rsid w:val="001D124F"/>
    <w:rsid w:val="001D20EB"/>
    <w:rsid w:val="001D2609"/>
    <w:rsid w:val="001D27CF"/>
    <w:rsid w:val="001D364F"/>
    <w:rsid w:val="001D41DE"/>
    <w:rsid w:val="001D4C4F"/>
    <w:rsid w:val="001D6A66"/>
    <w:rsid w:val="001E1D1C"/>
    <w:rsid w:val="001E3BD9"/>
    <w:rsid w:val="001E4D8A"/>
    <w:rsid w:val="001E714E"/>
    <w:rsid w:val="001E79C2"/>
    <w:rsid w:val="001F0703"/>
    <w:rsid w:val="001F0E9A"/>
    <w:rsid w:val="001F2682"/>
    <w:rsid w:val="001F35FE"/>
    <w:rsid w:val="001F69BC"/>
    <w:rsid w:val="001F761A"/>
    <w:rsid w:val="001F7E7A"/>
    <w:rsid w:val="002017EB"/>
    <w:rsid w:val="0020194F"/>
    <w:rsid w:val="0020453B"/>
    <w:rsid w:val="00205A16"/>
    <w:rsid w:val="00205B1D"/>
    <w:rsid w:val="00206292"/>
    <w:rsid w:val="00206B30"/>
    <w:rsid w:val="00207B80"/>
    <w:rsid w:val="00211811"/>
    <w:rsid w:val="00212DF5"/>
    <w:rsid w:val="002132D8"/>
    <w:rsid w:val="002136E9"/>
    <w:rsid w:val="00213D6C"/>
    <w:rsid w:val="002149E7"/>
    <w:rsid w:val="00216AC7"/>
    <w:rsid w:val="00216C48"/>
    <w:rsid w:val="002209D5"/>
    <w:rsid w:val="00221108"/>
    <w:rsid w:val="002227AE"/>
    <w:rsid w:val="002229B9"/>
    <w:rsid w:val="00222BB1"/>
    <w:rsid w:val="00222C46"/>
    <w:rsid w:val="00224215"/>
    <w:rsid w:val="00226B5F"/>
    <w:rsid w:val="00227EF3"/>
    <w:rsid w:val="00230398"/>
    <w:rsid w:val="00232F90"/>
    <w:rsid w:val="0023605A"/>
    <w:rsid w:val="00240901"/>
    <w:rsid w:val="00240C73"/>
    <w:rsid w:val="00241B2F"/>
    <w:rsid w:val="002424C9"/>
    <w:rsid w:val="0024349B"/>
    <w:rsid w:val="002442FE"/>
    <w:rsid w:val="00244A87"/>
    <w:rsid w:val="0025050A"/>
    <w:rsid w:val="00250951"/>
    <w:rsid w:val="0025199D"/>
    <w:rsid w:val="00251FC9"/>
    <w:rsid w:val="002531B0"/>
    <w:rsid w:val="002550F4"/>
    <w:rsid w:val="00255776"/>
    <w:rsid w:val="00255F6B"/>
    <w:rsid w:val="0025612B"/>
    <w:rsid w:val="00256667"/>
    <w:rsid w:val="00256DB6"/>
    <w:rsid w:val="0026087D"/>
    <w:rsid w:val="00261F38"/>
    <w:rsid w:val="00262D04"/>
    <w:rsid w:val="002649B3"/>
    <w:rsid w:val="00265429"/>
    <w:rsid w:val="002659E4"/>
    <w:rsid w:val="00266C15"/>
    <w:rsid w:val="00267D0A"/>
    <w:rsid w:val="00274531"/>
    <w:rsid w:val="00274720"/>
    <w:rsid w:val="00275D33"/>
    <w:rsid w:val="002764D6"/>
    <w:rsid w:val="00277BA5"/>
    <w:rsid w:val="002809E4"/>
    <w:rsid w:val="00280BF9"/>
    <w:rsid w:val="00281652"/>
    <w:rsid w:val="0028502F"/>
    <w:rsid w:val="00285387"/>
    <w:rsid w:val="00285890"/>
    <w:rsid w:val="0028660F"/>
    <w:rsid w:val="00286EC6"/>
    <w:rsid w:val="00287C12"/>
    <w:rsid w:val="00290FBF"/>
    <w:rsid w:val="002919D5"/>
    <w:rsid w:val="0029215C"/>
    <w:rsid w:val="0029244A"/>
    <w:rsid w:val="0029267A"/>
    <w:rsid w:val="002933BA"/>
    <w:rsid w:val="00293BEC"/>
    <w:rsid w:val="0029419B"/>
    <w:rsid w:val="002941DB"/>
    <w:rsid w:val="002944E1"/>
    <w:rsid w:val="00297678"/>
    <w:rsid w:val="002A005B"/>
    <w:rsid w:val="002A26CF"/>
    <w:rsid w:val="002A2F3E"/>
    <w:rsid w:val="002A3E49"/>
    <w:rsid w:val="002A4565"/>
    <w:rsid w:val="002A47AF"/>
    <w:rsid w:val="002B0BE3"/>
    <w:rsid w:val="002B15B9"/>
    <w:rsid w:val="002B2655"/>
    <w:rsid w:val="002B2EA4"/>
    <w:rsid w:val="002B3F49"/>
    <w:rsid w:val="002B463D"/>
    <w:rsid w:val="002B51A8"/>
    <w:rsid w:val="002B5361"/>
    <w:rsid w:val="002B7648"/>
    <w:rsid w:val="002C16FF"/>
    <w:rsid w:val="002C4135"/>
    <w:rsid w:val="002C510B"/>
    <w:rsid w:val="002C6631"/>
    <w:rsid w:val="002C7334"/>
    <w:rsid w:val="002C775B"/>
    <w:rsid w:val="002D22F5"/>
    <w:rsid w:val="002D4950"/>
    <w:rsid w:val="002D4A99"/>
    <w:rsid w:val="002D4AD2"/>
    <w:rsid w:val="002D4AF1"/>
    <w:rsid w:val="002D4EF8"/>
    <w:rsid w:val="002E0B88"/>
    <w:rsid w:val="002E1F88"/>
    <w:rsid w:val="002E24D1"/>
    <w:rsid w:val="002E4088"/>
    <w:rsid w:val="002E40E0"/>
    <w:rsid w:val="002E41B1"/>
    <w:rsid w:val="002E42C7"/>
    <w:rsid w:val="002E5471"/>
    <w:rsid w:val="002E5DAB"/>
    <w:rsid w:val="002E64D1"/>
    <w:rsid w:val="002F086B"/>
    <w:rsid w:val="002F2A45"/>
    <w:rsid w:val="002F2A93"/>
    <w:rsid w:val="002F3010"/>
    <w:rsid w:val="002F3F1B"/>
    <w:rsid w:val="002F41A8"/>
    <w:rsid w:val="002F69BB"/>
    <w:rsid w:val="002F6D7D"/>
    <w:rsid w:val="00300920"/>
    <w:rsid w:val="00301080"/>
    <w:rsid w:val="003019D4"/>
    <w:rsid w:val="00302E07"/>
    <w:rsid w:val="00304063"/>
    <w:rsid w:val="00305DE0"/>
    <w:rsid w:val="00307D2A"/>
    <w:rsid w:val="00312F8C"/>
    <w:rsid w:val="00313B99"/>
    <w:rsid w:val="00313FA0"/>
    <w:rsid w:val="00313FB3"/>
    <w:rsid w:val="00313FDF"/>
    <w:rsid w:val="00314F4B"/>
    <w:rsid w:val="003152E4"/>
    <w:rsid w:val="00316008"/>
    <w:rsid w:val="003169D5"/>
    <w:rsid w:val="00316CCC"/>
    <w:rsid w:val="00320BE0"/>
    <w:rsid w:val="00320F16"/>
    <w:rsid w:val="00320FE8"/>
    <w:rsid w:val="00321A95"/>
    <w:rsid w:val="003220C3"/>
    <w:rsid w:val="00322179"/>
    <w:rsid w:val="003226FA"/>
    <w:rsid w:val="00323623"/>
    <w:rsid w:val="00324A20"/>
    <w:rsid w:val="003250E8"/>
    <w:rsid w:val="00325466"/>
    <w:rsid w:val="00326FB4"/>
    <w:rsid w:val="003309FE"/>
    <w:rsid w:val="00331255"/>
    <w:rsid w:val="00332DD2"/>
    <w:rsid w:val="00332E6A"/>
    <w:rsid w:val="00335E2A"/>
    <w:rsid w:val="0033624F"/>
    <w:rsid w:val="003375AF"/>
    <w:rsid w:val="00341EC3"/>
    <w:rsid w:val="00343EA3"/>
    <w:rsid w:val="003511C2"/>
    <w:rsid w:val="0035431A"/>
    <w:rsid w:val="0035482D"/>
    <w:rsid w:val="00355AEE"/>
    <w:rsid w:val="00356831"/>
    <w:rsid w:val="00357232"/>
    <w:rsid w:val="00360DD2"/>
    <w:rsid w:val="003610AA"/>
    <w:rsid w:val="00361BA4"/>
    <w:rsid w:val="003629DE"/>
    <w:rsid w:val="00365181"/>
    <w:rsid w:val="003662AA"/>
    <w:rsid w:val="00366958"/>
    <w:rsid w:val="003671A4"/>
    <w:rsid w:val="00367663"/>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4F9F"/>
    <w:rsid w:val="003A5B18"/>
    <w:rsid w:val="003A616C"/>
    <w:rsid w:val="003A66A2"/>
    <w:rsid w:val="003B1DD2"/>
    <w:rsid w:val="003B2643"/>
    <w:rsid w:val="003B3FA0"/>
    <w:rsid w:val="003B5470"/>
    <w:rsid w:val="003B7606"/>
    <w:rsid w:val="003C074F"/>
    <w:rsid w:val="003C2095"/>
    <w:rsid w:val="003C2BBD"/>
    <w:rsid w:val="003C369A"/>
    <w:rsid w:val="003C44AC"/>
    <w:rsid w:val="003C4CE8"/>
    <w:rsid w:val="003C5042"/>
    <w:rsid w:val="003C69C5"/>
    <w:rsid w:val="003D026E"/>
    <w:rsid w:val="003D0E69"/>
    <w:rsid w:val="003D1769"/>
    <w:rsid w:val="003D202A"/>
    <w:rsid w:val="003D33C8"/>
    <w:rsid w:val="003D65AE"/>
    <w:rsid w:val="003E1746"/>
    <w:rsid w:val="003E18FA"/>
    <w:rsid w:val="003E33EB"/>
    <w:rsid w:val="003F0403"/>
    <w:rsid w:val="003F1A74"/>
    <w:rsid w:val="003F3A15"/>
    <w:rsid w:val="003F4150"/>
    <w:rsid w:val="003F5400"/>
    <w:rsid w:val="003F5CCC"/>
    <w:rsid w:val="003F6970"/>
    <w:rsid w:val="003F762F"/>
    <w:rsid w:val="003F78C4"/>
    <w:rsid w:val="004039BE"/>
    <w:rsid w:val="00404762"/>
    <w:rsid w:val="0040535D"/>
    <w:rsid w:val="004057BF"/>
    <w:rsid w:val="00406160"/>
    <w:rsid w:val="0040672C"/>
    <w:rsid w:val="004067C8"/>
    <w:rsid w:val="00406EFA"/>
    <w:rsid w:val="004073C3"/>
    <w:rsid w:val="00407A02"/>
    <w:rsid w:val="00410DF2"/>
    <w:rsid w:val="004129A9"/>
    <w:rsid w:val="00413B35"/>
    <w:rsid w:val="00414425"/>
    <w:rsid w:val="004165CE"/>
    <w:rsid w:val="004172D7"/>
    <w:rsid w:val="00417708"/>
    <w:rsid w:val="004204D4"/>
    <w:rsid w:val="00421949"/>
    <w:rsid w:val="0042317D"/>
    <w:rsid w:val="00424139"/>
    <w:rsid w:val="004254A8"/>
    <w:rsid w:val="004265FD"/>
    <w:rsid w:val="00426982"/>
    <w:rsid w:val="00426CD6"/>
    <w:rsid w:val="004273A9"/>
    <w:rsid w:val="004305CC"/>
    <w:rsid w:val="00432DC3"/>
    <w:rsid w:val="00433B7F"/>
    <w:rsid w:val="004368A6"/>
    <w:rsid w:val="004375DB"/>
    <w:rsid w:val="00437664"/>
    <w:rsid w:val="0044008C"/>
    <w:rsid w:val="0044032D"/>
    <w:rsid w:val="00442D1B"/>
    <w:rsid w:val="00443F6F"/>
    <w:rsid w:val="004440E6"/>
    <w:rsid w:val="00444CBE"/>
    <w:rsid w:val="0044511D"/>
    <w:rsid w:val="004460C0"/>
    <w:rsid w:val="00446BE8"/>
    <w:rsid w:val="00446C3D"/>
    <w:rsid w:val="00447D37"/>
    <w:rsid w:val="00450779"/>
    <w:rsid w:val="00451CC2"/>
    <w:rsid w:val="00451F3C"/>
    <w:rsid w:val="00452284"/>
    <w:rsid w:val="00452845"/>
    <w:rsid w:val="004528C6"/>
    <w:rsid w:val="0045505F"/>
    <w:rsid w:val="00460CC6"/>
    <w:rsid w:val="00463E83"/>
    <w:rsid w:val="00466197"/>
    <w:rsid w:val="00466F20"/>
    <w:rsid w:val="00467D29"/>
    <w:rsid w:val="004706C8"/>
    <w:rsid w:val="0047142C"/>
    <w:rsid w:val="004728D7"/>
    <w:rsid w:val="00473BC3"/>
    <w:rsid w:val="004745F7"/>
    <w:rsid w:val="004771F0"/>
    <w:rsid w:val="00480DBF"/>
    <w:rsid w:val="00482683"/>
    <w:rsid w:val="004827A3"/>
    <w:rsid w:val="004835A1"/>
    <w:rsid w:val="004836BE"/>
    <w:rsid w:val="00483E0E"/>
    <w:rsid w:val="00484D76"/>
    <w:rsid w:val="004851EA"/>
    <w:rsid w:val="004853A8"/>
    <w:rsid w:val="00485EFA"/>
    <w:rsid w:val="004905C5"/>
    <w:rsid w:val="0049160C"/>
    <w:rsid w:val="00491859"/>
    <w:rsid w:val="00492794"/>
    <w:rsid w:val="00492FA4"/>
    <w:rsid w:val="00494490"/>
    <w:rsid w:val="0049533D"/>
    <w:rsid w:val="00496302"/>
    <w:rsid w:val="004969AA"/>
    <w:rsid w:val="004972C3"/>
    <w:rsid w:val="00497776"/>
    <w:rsid w:val="004A2C87"/>
    <w:rsid w:val="004A38F6"/>
    <w:rsid w:val="004A44F9"/>
    <w:rsid w:val="004A5B6D"/>
    <w:rsid w:val="004A654A"/>
    <w:rsid w:val="004A71BC"/>
    <w:rsid w:val="004B0B45"/>
    <w:rsid w:val="004B0CA9"/>
    <w:rsid w:val="004B40E2"/>
    <w:rsid w:val="004B4542"/>
    <w:rsid w:val="004B48E5"/>
    <w:rsid w:val="004B4E1D"/>
    <w:rsid w:val="004B6AA4"/>
    <w:rsid w:val="004B6B57"/>
    <w:rsid w:val="004C1C7F"/>
    <w:rsid w:val="004C2145"/>
    <w:rsid w:val="004C72F6"/>
    <w:rsid w:val="004C7C84"/>
    <w:rsid w:val="004D0D21"/>
    <w:rsid w:val="004D1233"/>
    <w:rsid w:val="004D387C"/>
    <w:rsid w:val="004D4537"/>
    <w:rsid w:val="004D6C91"/>
    <w:rsid w:val="004E02B9"/>
    <w:rsid w:val="004E18C1"/>
    <w:rsid w:val="004E24CF"/>
    <w:rsid w:val="004E3781"/>
    <w:rsid w:val="004E4658"/>
    <w:rsid w:val="004E5411"/>
    <w:rsid w:val="004E5E2E"/>
    <w:rsid w:val="004E6932"/>
    <w:rsid w:val="004F348F"/>
    <w:rsid w:val="004F3EAA"/>
    <w:rsid w:val="004F6D32"/>
    <w:rsid w:val="004F7CB8"/>
    <w:rsid w:val="00500EAE"/>
    <w:rsid w:val="00501155"/>
    <w:rsid w:val="00501B89"/>
    <w:rsid w:val="005033D5"/>
    <w:rsid w:val="00503762"/>
    <w:rsid w:val="00506B3C"/>
    <w:rsid w:val="0050753E"/>
    <w:rsid w:val="0051161F"/>
    <w:rsid w:val="00513AA9"/>
    <w:rsid w:val="005149E3"/>
    <w:rsid w:val="00515D3A"/>
    <w:rsid w:val="00515DE0"/>
    <w:rsid w:val="005206F8"/>
    <w:rsid w:val="005208E4"/>
    <w:rsid w:val="00520C61"/>
    <w:rsid w:val="0052109C"/>
    <w:rsid w:val="00522C54"/>
    <w:rsid w:val="00524101"/>
    <w:rsid w:val="005245DD"/>
    <w:rsid w:val="00526DD9"/>
    <w:rsid w:val="00532B91"/>
    <w:rsid w:val="00532D6D"/>
    <w:rsid w:val="00535048"/>
    <w:rsid w:val="005350D2"/>
    <w:rsid w:val="00535B99"/>
    <w:rsid w:val="00535EE7"/>
    <w:rsid w:val="005365F0"/>
    <w:rsid w:val="0054363B"/>
    <w:rsid w:val="00545F63"/>
    <w:rsid w:val="00546226"/>
    <w:rsid w:val="005471CE"/>
    <w:rsid w:val="005471D1"/>
    <w:rsid w:val="00547E43"/>
    <w:rsid w:val="00551CE9"/>
    <w:rsid w:val="00554419"/>
    <w:rsid w:val="005548C6"/>
    <w:rsid w:val="00555872"/>
    <w:rsid w:val="00556AC0"/>
    <w:rsid w:val="00560BE8"/>
    <w:rsid w:val="0056173F"/>
    <w:rsid w:val="00562DCC"/>
    <w:rsid w:val="0056328C"/>
    <w:rsid w:val="0056339C"/>
    <w:rsid w:val="005637EF"/>
    <w:rsid w:val="00564004"/>
    <w:rsid w:val="00564431"/>
    <w:rsid w:val="005674C9"/>
    <w:rsid w:val="00571D16"/>
    <w:rsid w:val="00574CB2"/>
    <w:rsid w:val="0057641B"/>
    <w:rsid w:val="005832B2"/>
    <w:rsid w:val="00583B68"/>
    <w:rsid w:val="0058426A"/>
    <w:rsid w:val="00584564"/>
    <w:rsid w:val="00585374"/>
    <w:rsid w:val="00587290"/>
    <w:rsid w:val="00587951"/>
    <w:rsid w:val="00592803"/>
    <w:rsid w:val="005940A8"/>
    <w:rsid w:val="0059452C"/>
    <w:rsid w:val="005970F5"/>
    <w:rsid w:val="00597196"/>
    <w:rsid w:val="005A1E66"/>
    <w:rsid w:val="005A4354"/>
    <w:rsid w:val="005A5EE3"/>
    <w:rsid w:val="005A654F"/>
    <w:rsid w:val="005A658E"/>
    <w:rsid w:val="005B04F4"/>
    <w:rsid w:val="005B2045"/>
    <w:rsid w:val="005B2D6B"/>
    <w:rsid w:val="005B47F3"/>
    <w:rsid w:val="005B6FD9"/>
    <w:rsid w:val="005C00C9"/>
    <w:rsid w:val="005C506A"/>
    <w:rsid w:val="005C5926"/>
    <w:rsid w:val="005C6964"/>
    <w:rsid w:val="005C6A65"/>
    <w:rsid w:val="005D13E8"/>
    <w:rsid w:val="005D1AC4"/>
    <w:rsid w:val="005D1ACE"/>
    <w:rsid w:val="005D2A50"/>
    <w:rsid w:val="005D4C00"/>
    <w:rsid w:val="005D58BA"/>
    <w:rsid w:val="005D6C2C"/>
    <w:rsid w:val="005D7DBC"/>
    <w:rsid w:val="005E2106"/>
    <w:rsid w:val="005E2905"/>
    <w:rsid w:val="005E3142"/>
    <w:rsid w:val="005E4CA0"/>
    <w:rsid w:val="005E4FAA"/>
    <w:rsid w:val="005E510A"/>
    <w:rsid w:val="005E65F8"/>
    <w:rsid w:val="005E6CE6"/>
    <w:rsid w:val="005F1A48"/>
    <w:rsid w:val="005F21B8"/>
    <w:rsid w:val="005F26F5"/>
    <w:rsid w:val="005F2CDC"/>
    <w:rsid w:val="005F35BC"/>
    <w:rsid w:val="005F432D"/>
    <w:rsid w:val="005F4552"/>
    <w:rsid w:val="005F50AA"/>
    <w:rsid w:val="005F6D3E"/>
    <w:rsid w:val="00602365"/>
    <w:rsid w:val="00602F67"/>
    <w:rsid w:val="00603274"/>
    <w:rsid w:val="00603B2B"/>
    <w:rsid w:val="00607E8B"/>
    <w:rsid w:val="00611187"/>
    <w:rsid w:val="00611A71"/>
    <w:rsid w:val="00612954"/>
    <w:rsid w:val="006130E4"/>
    <w:rsid w:val="00614932"/>
    <w:rsid w:val="00616D8C"/>
    <w:rsid w:val="00616EFF"/>
    <w:rsid w:val="00617A02"/>
    <w:rsid w:val="00620A98"/>
    <w:rsid w:val="006229FC"/>
    <w:rsid w:val="00623906"/>
    <w:rsid w:val="00624742"/>
    <w:rsid w:val="00624ABA"/>
    <w:rsid w:val="0062574A"/>
    <w:rsid w:val="00630F79"/>
    <w:rsid w:val="006313B2"/>
    <w:rsid w:val="006315B4"/>
    <w:rsid w:val="00631956"/>
    <w:rsid w:val="00631C86"/>
    <w:rsid w:val="00632B40"/>
    <w:rsid w:val="00632D04"/>
    <w:rsid w:val="00633647"/>
    <w:rsid w:val="006351B8"/>
    <w:rsid w:val="00635C80"/>
    <w:rsid w:val="00637002"/>
    <w:rsid w:val="00637416"/>
    <w:rsid w:val="00640444"/>
    <w:rsid w:val="00642902"/>
    <w:rsid w:val="0064472C"/>
    <w:rsid w:val="0064531A"/>
    <w:rsid w:val="00646314"/>
    <w:rsid w:val="00646666"/>
    <w:rsid w:val="00652EEA"/>
    <w:rsid w:val="006548CF"/>
    <w:rsid w:val="00654D44"/>
    <w:rsid w:val="00654F74"/>
    <w:rsid w:val="00656632"/>
    <w:rsid w:val="00660F93"/>
    <w:rsid w:val="006619B5"/>
    <w:rsid w:val="00662209"/>
    <w:rsid w:val="00662578"/>
    <w:rsid w:val="00664371"/>
    <w:rsid w:val="0066443B"/>
    <w:rsid w:val="0066475B"/>
    <w:rsid w:val="00664991"/>
    <w:rsid w:val="00664E17"/>
    <w:rsid w:val="0066634B"/>
    <w:rsid w:val="00667DDC"/>
    <w:rsid w:val="0067107A"/>
    <w:rsid w:val="00671D76"/>
    <w:rsid w:val="00672146"/>
    <w:rsid w:val="00680678"/>
    <w:rsid w:val="00680CE1"/>
    <w:rsid w:val="00682468"/>
    <w:rsid w:val="00682FBC"/>
    <w:rsid w:val="0068531E"/>
    <w:rsid w:val="006856C8"/>
    <w:rsid w:val="00687057"/>
    <w:rsid w:val="0069027D"/>
    <w:rsid w:val="00692C05"/>
    <w:rsid w:val="00692CA3"/>
    <w:rsid w:val="00693B74"/>
    <w:rsid w:val="00694C41"/>
    <w:rsid w:val="00695588"/>
    <w:rsid w:val="006969F7"/>
    <w:rsid w:val="006A1697"/>
    <w:rsid w:val="006A18C8"/>
    <w:rsid w:val="006A467A"/>
    <w:rsid w:val="006A5F82"/>
    <w:rsid w:val="006A6535"/>
    <w:rsid w:val="006B0688"/>
    <w:rsid w:val="006B1C3D"/>
    <w:rsid w:val="006B2918"/>
    <w:rsid w:val="006B6D91"/>
    <w:rsid w:val="006B706A"/>
    <w:rsid w:val="006C0B7E"/>
    <w:rsid w:val="006C149F"/>
    <w:rsid w:val="006C1701"/>
    <w:rsid w:val="006C3429"/>
    <w:rsid w:val="006C466C"/>
    <w:rsid w:val="006C5ED6"/>
    <w:rsid w:val="006D0912"/>
    <w:rsid w:val="006D0A7A"/>
    <w:rsid w:val="006D14EF"/>
    <w:rsid w:val="006D2BF2"/>
    <w:rsid w:val="006D30A1"/>
    <w:rsid w:val="006D3169"/>
    <w:rsid w:val="006D5802"/>
    <w:rsid w:val="006D70B0"/>
    <w:rsid w:val="006E168F"/>
    <w:rsid w:val="006E2452"/>
    <w:rsid w:val="006E53B0"/>
    <w:rsid w:val="006E5529"/>
    <w:rsid w:val="006E5A09"/>
    <w:rsid w:val="006E6B5A"/>
    <w:rsid w:val="006E77FF"/>
    <w:rsid w:val="006E7BF9"/>
    <w:rsid w:val="006E7CC5"/>
    <w:rsid w:val="006F0B9F"/>
    <w:rsid w:val="006F12CE"/>
    <w:rsid w:val="006F1728"/>
    <w:rsid w:val="006F2952"/>
    <w:rsid w:val="006F58D0"/>
    <w:rsid w:val="006F69D4"/>
    <w:rsid w:val="006F7932"/>
    <w:rsid w:val="00700934"/>
    <w:rsid w:val="00700D04"/>
    <w:rsid w:val="00701D15"/>
    <w:rsid w:val="0070327D"/>
    <w:rsid w:val="0070654A"/>
    <w:rsid w:val="00710613"/>
    <w:rsid w:val="007117C1"/>
    <w:rsid w:val="00713152"/>
    <w:rsid w:val="00713404"/>
    <w:rsid w:val="00714D6F"/>
    <w:rsid w:val="00715D24"/>
    <w:rsid w:val="00721231"/>
    <w:rsid w:val="007212B0"/>
    <w:rsid w:val="007218AB"/>
    <w:rsid w:val="00721DC8"/>
    <w:rsid w:val="007225CC"/>
    <w:rsid w:val="0072282A"/>
    <w:rsid w:val="0072376A"/>
    <w:rsid w:val="007249CD"/>
    <w:rsid w:val="00727BA5"/>
    <w:rsid w:val="00727FCF"/>
    <w:rsid w:val="00731AA6"/>
    <w:rsid w:val="007320A7"/>
    <w:rsid w:val="0073291D"/>
    <w:rsid w:val="007333E1"/>
    <w:rsid w:val="007346FF"/>
    <w:rsid w:val="00734E8C"/>
    <w:rsid w:val="00735835"/>
    <w:rsid w:val="0074074B"/>
    <w:rsid w:val="00742C42"/>
    <w:rsid w:val="00742DC2"/>
    <w:rsid w:val="00743537"/>
    <w:rsid w:val="007443C2"/>
    <w:rsid w:val="0074561E"/>
    <w:rsid w:val="00747866"/>
    <w:rsid w:val="007559DF"/>
    <w:rsid w:val="00756BEA"/>
    <w:rsid w:val="007607C4"/>
    <w:rsid w:val="00762C4D"/>
    <w:rsid w:val="00762CFA"/>
    <w:rsid w:val="0076353F"/>
    <w:rsid w:val="0076371E"/>
    <w:rsid w:val="00763AAC"/>
    <w:rsid w:val="00764151"/>
    <w:rsid w:val="007645CF"/>
    <w:rsid w:val="007662D5"/>
    <w:rsid w:val="00766D6F"/>
    <w:rsid w:val="00766F42"/>
    <w:rsid w:val="00771A39"/>
    <w:rsid w:val="00772444"/>
    <w:rsid w:val="00772C26"/>
    <w:rsid w:val="007743EF"/>
    <w:rsid w:val="00776001"/>
    <w:rsid w:val="0077717E"/>
    <w:rsid w:val="00780A92"/>
    <w:rsid w:val="0078112F"/>
    <w:rsid w:val="007818B8"/>
    <w:rsid w:val="0078192B"/>
    <w:rsid w:val="0078225F"/>
    <w:rsid w:val="00782FF9"/>
    <w:rsid w:val="007848DE"/>
    <w:rsid w:val="00785CEB"/>
    <w:rsid w:val="00787F29"/>
    <w:rsid w:val="00792D22"/>
    <w:rsid w:val="00793117"/>
    <w:rsid w:val="00794CD5"/>
    <w:rsid w:val="00794E60"/>
    <w:rsid w:val="0079545A"/>
    <w:rsid w:val="00796635"/>
    <w:rsid w:val="00797AFB"/>
    <w:rsid w:val="007A0C14"/>
    <w:rsid w:val="007A3D49"/>
    <w:rsid w:val="007A43FB"/>
    <w:rsid w:val="007A5383"/>
    <w:rsid w:val="007B1C1A"/>
    <w:rsid w:val="007B2318"/>
    <w:rsid w:val="007B2643"/>
    <w:rsid w:val="007B2BE6"/>
    <w:rsid w:val="007C09BD"/>
    <w:rsid w:val="007C0D4B"/>
    <w:rsid w:val="007C1834"/>
    <w:rsid w:val="007C3235"/>
    <w:rsid w:val="007C4CB4"/>
    <w:rsid w:val="007C5BAD"/>
    <w:rsid w:val="007C5DFC"/>
    <w:rsid w:val="007C7D7F"/>
    <w:rsid w:val="007D008A"/>
    <w:rsid w:val="007D050A"/>
    <w:rsid w:val="007D0C11"/>
    <w:rsid w:val="007D1D6B"/>
    <w:rsid w:val="007D2A9B"/>
    <w:rsid w:val="007D4DAB"/>
    <w:rsid w:val="007D6C43"/>
    <w:rsid w:val="007D74DD"/>
    <w:rsid w:val="007D75C9"/>
    <w:rsid w:val="007D766F"/>
    <w:rsid w:val="007D7771"/>
    <w:rsid w:val="007E1293"/>
    <w:rsid w:val="007E215E"/>
    <w:rsid w:val="007E5CC1"/>
    <w:rsid w:val="007E6CC0"/>
    <w:rsid w:val="007E7117"/>
    <w:rsid w:val="007F0A67"/>
    <w:rsid w:val="007F2164"/>
    <w:rsid w:val="007F34ED"/>
    <w:rsid w:val="007F3AE9"/>
    <w:rsid w:val="007F43D8"/>
    <w:rsid w:val="007F4AD9"/>
    <w:rsid w:val="007F4F3C"/>
    <w:rsid w:val="007F6497"/>
    <w:rsid w:val="007F6C16"/>
    <w:rsid w:val="007F737B"/>
    <w:rsid w:val="007F7488"/>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1B68"/>
    <w:rsid w:val="00822A69"/>
    <w:rsid w:val="00824B9F"/>
    <w:rsid w:val="00826791"/>
    <w:rsid w:val="00826EC0"/>
    <w:rsid w:val="00831AD6"/>
    <w:rsid w:val="008322CD"/>
    <w:rsid w:val="00832893"/>
    <w:rsid w:val="00832F9C"/>
    <w:rsid w:val="00836113"/>
    <w:rsid w:val="008403BE"/>
    <w:rsid w:val="0084275C"/>
    <w:rsid w:val="008435EC"/>
    <w:rsid w:val="00845C8D"/>
    <w:rsid w:val="008479B0"/>
    <w:rsid w:val="00850F7A"/>
    <w:rsid w:val="00851380"/>
    <w:rsid w:val="00852501"/>
    <w:rsid w:val="00852DB5"/>
    <w:rsid w:val="00854570"/>
    <w:rsid w:val="00855443"/>
    <w:rsid w:val="008569AB"/>
    <w:rsid w:val="00856E86"/>
    <w:rsid w:val="00857C0A"/>
    <w:rsid w:val="00860972"/>
    <w:rsid w:val="00861274"/>
    <w:rsid w:val="0086151D"/>
    <w:rsid w:val="008619A8"/>
    <w:rsid w:val="00862E55"/>
    <w:rsid w:val="00862E63"/>
    <w:rsid w:val="0086418E"/>
    <w:rsid w:val="00866393"/>
    <w:rsid w:val="00866567"/>
    <w:rsid w:val="00870768"/>
    <w:rsid w:val="00871C88"/>
    <w:rsid w:val="00871CE1"/>
    <w:rsid w:val="00874457"/>
    <w:rsid w:val="0087477C"/>
    <w:rsid w:val="00882B46"/>
    <w:rsid w:val="008856B9"/>
    <w:rsid w:val="00885967"/>
    <w:rsid w:val="00886474"/>
    <w:rsid w:val="00890F0D"/>
    <w:rsid w:val="008917C5"/>
    <w:rsid w:val="008922D9"/>
    <w:rsid w:val="00892CB6"/>
    <w:rsid w:val="008964FA"/>
    <w:rsid w:val="008A23D8"/>
    <w:rsid w:val="008A69AC"/>
    <w:rsid w:val="008A7DB3"/>
    <w:rsid w:val="008B1436"/>
    <w:rsid w:val="008B165B"/>
    <w:rsid w:val="008B18B5"/>
    <w:rsid w:val="008B30D9"/>
    <w:rsid w:val="008B38B5"/>
    <w:rsid w:val="008B3AC9"/>
    <w:rsid w:val="008B3F05"/>
    <w:rsid w:val="008B416E"/>
    <w:rsid w:val="008B42C3"/>
    <w:rsid w:val="008B5175"/>
    <w:rsid w:val="008B537D"/>
    <w:rsid w:val="008B5C79"/>
    <w:rsid w:val="008B5E92"/>
    <w:rsid w:val="008B6386"/>
    <w:rsid w:val="008C03F0"/>
    <w:rsid w:val="008C32DC"/>
    <w:rsid w:val="008C3CF1"/>
    <w:rsid w:val="008C4C77"/>
    <w:rsid w:val="008C51A4"/>
    <w:rsid w:val="008C59A8"/>
    <w:rsid w:val="008C69B3"/>
    <w:rsid w:val="008C7650"/>
    <w:rsid w:val="008C7D80"/>
    <w:rsid w:val="008D0F08"/>
    <w:rsid w:val="008D3F19"/>
    <w:rsid w:val="008D6E55"/>
    <w:rsid w:val="008D7171"/>
    <w:rsid w:val="008D7605"/>
    <w:rsid w:val="008E020D"/>
    <w:rsid w:val="008E05C0"/>
    <w:rsid w:val="008E291C"/>
    <w:rsid w:val="008E476C"/>
    <w:rsid w:val="008E5A86"/>
    <w:rsid w:val="008E6155"/>
    <w:rsid w:val="008E7027"/>
    <w:rsid w:val="008F01C7"/>
    <w:rsid w:val="008F1910"/>
    <w:rsid w:val="008F2DE1"/>
    <w:rsid w:val="008F3169"/>
    <w:rsid w:val="008F5E4F"/>
    <w:rsid w:val="008F6A88"/>
    <w:rsid w:val="00900DCE"/>
    <w:rsid w:val="0090102D"/>
    <w:rsid w:val="009014A2"/>
    <w:rsid w:val="00903289"/>
    <w:rsid w:val="00903881"/>
    <w:rsid w:val="00906994"/>
    <w:rsid w:val="0090777A"/>
    <w:rsid w:val="009110FD"/>
    <w:rsid w:val="0091185A"/>
    <w:rsid w:val="0091398F"/>
    <w:rsid w:val="009140CC"/>
    <w:rsid w:val="00914553"/>
    <w:rsid w:val="00915A7B"/>
    <w:rsid w:val="0091646B"/>
    <w:rsid w:val="009168FF"/>
    <w:rsid w:val="009215A6"/>
    <w:rsid w:val="00922089"/>
    <w:rsid w:val="0092512A"/>
    <w:rsid w:val="00925935"/>
    <w:rsid w:val="00925CE5"/>
    <w:rsid w:val="00927045"/>
    <w:rsid w:val="00932065"/>
    <w:rsid w:val="009323FF"/>
    <w:rsid w:val="009325FE"/>
    <w:rsid w:val="00933FDE"/>
    <w:rsid w:val="0093418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67047"/>
    <w:rsid w:val="00973FCB"/>
    <w:rsid w:val="00974D97"/>
    <w:rsid w:val="00974EF8"/>
    <w:rsid w:val="009760FE"/>
    <w:rsid w:val="00976B2E"/>
    <w:rsid w:val="0098287D"/>
    <w:rsid w:val="00982C0A"/>
    <w:rsid w:val="00983303"/>
    <w:rsid w:val="00984401"/>
    <w:rsid w:val="00986CC2"/>
    <w:rsid w:val="00990D14"/>
    <w:rsid w:val="0099165D"/>
    <w:rsid w:val="00991C71"/>
    <w:rsid w:val="00991FEC"/>
    <w:rsid w:val="009950A0"/>
    <w:rsid w:val="00995814"/>
    <w:rsid w:val="0099629D"/>
    <w:rsid w:val="009969CA"/>
    <w:rsid w:val="009973AC"/>
    <w:rsid w:val="009A104A"/>
    <w:rsid w:val="009A16B7"/>
    <w:rsid w:val="009A2156"/>
    <w:rsid w:val="009A313A"/>
    <w:rsid w:val="009A3C30"/>
    <w:rsid w:val="009A58C1"/>
    <w:rsid w:val="009A736A"/>
    <w:rsid w:val="009A7BE0"/>
    <w:rsid w:val="009A7EEE"/>
    <w:rsid w:val="009B1C31"/>
    <w:rsid w:val="009B2F36"/>
    <w:rsid w:val="009B3414"/>
    <w:rsid w:val="009B4D3C"/>
    <w:rsid w:val="009B6476"/>
    <w:rsid w:val="009B6790"/>
    <w:rsid w:val="009B687B"/>
    <w:rsid w:val="009B6D82"/>
    <w:rsid w:val="009B75AB"/>
    <w:rsid w:val="009C14DD"/>
    <w:rsid w:val="009C3670"/>
    <w:rsid w:val="009C3848"/>
    <w:rsid w:val="009C6882"/>
    <w:rsid w:val="009D2323"/>
    <w:rsid w:val="009D2762"/>
    <w:rsid w:val="009D36A7"/>
    <w:rsid w:val="009D4EC1"/>
    <w:rsid w:val="009D5939"/>
    <w:rsid w:val="009D5D1D"/>
    <w:rsid w:val="009D70BB"/>
    <w:rsid w:val="009D736A"/>
    <w:rsid w:val="009E2DC0"/>
    <w:rsid w:val="009E3B6C"/>
    <w:rsid w:val="009E4532"/>
    <w:rsid w:val="009E71EA"/>
    <w:rsid w:val="009F1B90"/>
    <w:rsid w:val="009F2EC9"/>
    <w:rsid w:val="009F37C9"/>
    <w:rsid w:val="009F3C1C"/>
    <w:rsid w:val="009F4398"/>
    <w:rsid w:val="009F6825"/>
    <w:rsid w:val="00A01A52"/>
    <w:rsid w:val="00A02D64"/>
    <w:rsid w:val="00A03BB9"/>
    <w:rsid w:val="00A076C8"/>
    <w:rsid w:val="00A07DC3"/>
    <w:rsid w:val="00A112DA"/>
    <w:rsid w:val="00A11A78"/>
    <w:rsid w:val="00A12B10"/>
    <w:rsid w:val="00A14105"/>
    <w:rsid w:val="00A16DC4"/>
    <w:rsid w:val="00A201B3"/>
    <w:rsid w:val="00A21EA1"/>
    <w:rsid w:val="00A22BC4"/>
    <w:rsid w:val="00A25DF1"/>
    <w:rsid w:val="00A26011"/>
    <w:rsid w:val="00A26084"/>
    <w:rsid w:val="00A31F08"/>
    <w:rsid w:val="00A326AF"/>
    <w:rsid w:val="00A32AA0"/>
    <w:rsid w:val="00A339D5"/>
    <w:rsid w:val="00A33D0E"/>
    <w:rsid w:val="00A33F8B"/>
    <w:rsid w:val="00A35C1C"/>
    <w:rsid w:val="00A37382"/>
    <w:rsid w:val="00A37A82"/>
    <w:rsid w:val="00A41434"/>
    <w:rsid w:val="00A42149"/>
    <w:rsid w:val="00A441C6"/>
    <w:rsid w:val="00A46D3B"/>
    <w:rsid w:val="00A47955"/>
    <w:rsid w:val="00A508AD"/>
    <w:rsid w:val="00A513B8"/>
    <w:rsid w:val="00A5148E"/>
    <w:rsid w:val="00A53296"/>
    <w:rsid w:val="00A53A4D"/>
    <w:rsid w:val="00A559B4"/>
    <w:rsid w:val="00A56C84"/>
    <w:rsid w:val="00A57E3A"/>
    <w:rsid w:val="00A60323"/>
    <w:rsid w:val="00A604CB"/>
    <w:rsid w:val="00A60E80"/>
    <w:rsid w:val="00A60F8C"/>
    <w:rsid w:val="00A6257E"/>
    <w:rsid w:val="00A6664F"/>
    <w:rsid w:val="00A667FA"/>
    <w:rsid w:val="00A718C7"/>
    <w:rsid w:val="00A71F47"/>
    <w:rsid w:val="00A75E11"/>
    <w:rsid w:val="00A764E0"/>
    <w:rsid w:val="00A76FF1"/>
    <w:rsid w:val="00A7730E"/>
    <w:rsid w:val="00A810EF"/>
    <w:rsid w:val="00A834E3"/>
    <w:rsid w:val="00A83A9F"/>
    <w:rsid w:val="00A83B6D"/>
    <w:rsid w:val="00A84BBA"/>
    <w:rsid w:val="00A90382"/>
    <w:rsid w:val="00A90EA5"/>
    <w:rsid w:val="00A91146"/>
    <w:rsid w:val="00A92291"/>
    <w:rsid w:val="00A9271A"/>
    <w:rsid w:val="00A934A5"/>
    <w:rsid w:val="00A956C8"/>
    <w:rsid w:val="00A95D08"/>
    <w:rsid w:val="00A96CD0"/>
    <w:rsid w:val="00A97F54"/>
    <w:rsid w:val="00AA18E9"/>
    <w:rsid w:val="00AA1F02"/>
    <w:rsid w:val="00AA490D"/>
    <w:rsid w:val="00AA4C9A"/>
    <w:rsid w:val="00AA5477"/>
    <w:rsid w:val="00AA55F8"/>
    <w:rsid w:val="00AA5D85"/>
    <w:rsid w:val="00AB1B38"/>
    <w:rsid w:val="00AB21C3"/>
    <w:rsid w:val="00AB227E"/>
    <w:rsid w:val="00AB3819"/>
    <w:rsid w:val="00AB3896"/>
    <w:rsid w:val="00AC0DB6"/>
    <w:rsid w:val="00AC101E"/>
    <w:rsid w:val="00AC2448"/>
    <w:rsid w:val="00AC3039"/>
    <w:rsid w:val="00AC3471"/>
    <w:rsid w:val="00AC4EC4"/>
    <w:rsid w:val="00AC52F7"/>
    <w:rsid w:val="00AC5497"/>
    <w:rsid w:val="00AC7F6D"/>
    <w:rsid w:val="00AD1A58"/>
    <w:rsid w:val="00AD1D50"/>
    <w:rsid w:val="00AD34F4"/>
    <w:rsid w:val="00AD4D6F"/>
    <w:rsid w:val="00AD508F"/>
    <w:rsid w:val="00AD5295"/>
    <w:rsid w:val="00AD569F"/>
    <w:rsid w:val="00AD7063"/>
    <w:rsid w:val="00AE0087"/>
    <w:rsid w:val="00AE4B71"/>
    <w:rsid w:val="00AE4ECB"/>
    <w:rsid w:val="00AE57B8"/>
    <w:rsid w:val="00AE65FB"/>
    <w:rsid w:val="00AE7ED4"/>
    <w:rsid w:val="00AF141E"/>
    <w:rsid w:val="00AF165E"/>
    <w:rsid w:val="00AF1EC5"/>
    <w:rsid w:val="00AF482D"/>
    <w:rsid w:val="00B0021D"/>
    <w:rsid w:val="00B031D4"/>
    <w:rsid w:val="00B057E8"/>
    <w:rsid w:val="00B05840"/>
    <w:rsid w:val="00B072F5"/>
    <w:rsid w:val="00B10CEF"/>
    <w:rsid w:val="00B11C4C"/>
    <w:rsid w:val="00B12902"/>
    <w:rsid w:val="00B17D20"/>
    <w:rsid w:val="00B17D4E"/>
    <w:rsid w:val="00B23159"/>
    <w:rsid w:val="00B2477C"/>
    <w:rsid w:val="00B24A20"/>
    <w:rsid w:val="00B2540E"/>
    <w:rsid w:val="00B26845"/>
    <w:rsid w:val="00B27702"/>
    <w:rsid w:val="00B30BC0"/>
    <w:rsid w:val="00B30E0A"/>
    <w:rsid w:val="00B34234"/>
    <w:rsid w:val="00B34AEF"/>
    <w:rsid w:val="00B412FC"/>
    <w:rsid w:val="00B41FA6"/>
    <w:rsid w:val="00B4289B"/>
    <w:rsid w:val="00B43D50"/>
    <w:rsid w:val="00B467EC"/>
    <w:rsid w:val="00B47B33"/>
    <w:rsid w:val="00B507F0"/>
    <w:rsid w:val="00B536AD"/>
    <w:rsid w:val="00B53F6E"/>
    <w:rsid w:val="00B552AD"/>
    <w:rsid w:val="00B5623A"/>
    <w:rsid w:val="00B578DF"/>
    <w:rsid w:val="00B57C49"/>
    <w:rsid w:val="00B61623"/>
    <w:rsid w:val="00B62F60"/>
    <w:rsid w:val="00B63670"/>
    <w:rsid w:val="00B646C2"/>
    <w:rsid w:val="00B66147"/>
    <w:rsid w:val="00B673C4"/>
    <w:rsid w:val="00B67DCC"/>
    <w:rsid w:val="00B70BED"/>
    <w:rsid w:val="00B73A0D"/>
    <w:rsid w:val="00B7408C"/>
    <w:rsid w:val="00B7480C"/>
    <w:rsid w:val="00B7513F"/>
    <w:rsid w:val="00B75184"/>
    <w:rsid w:val="00B83719"/>
    <w:rsid w:val="00B87049"/>
    <w:rsid w:val="00B90230"/>
    <w:rsid w:val="00B91E49"/>
    <w:rsid w:val="00B91F6D"/>
    <w:rsid w:val="00B92EAD"/>
    <w:rsid w:val="00B96866"/>
    <w:rsid w:val="00BA20F7"/>
    <w:rsid w:val="00BA2431"/>
    <w:rsid w:val="00BA2891"/>
    <w:rsid w:val="00BA3D4C"/>
    <w:rsid w:val="00BA465B"/>
    <w:rsid w:val="00BA5A30"/>
    <w:rsid w:val="00BB2505"/>
    <w:rsid w:val="00BB6FF8"/>
    <w:rsid w:val="00BB799F"/>
    <w:rsid w:val="00BB7E23"/>
    <w:rsid w:val="00BC36B3"/>
    <w:rsid w:val="00BC5686"/>
    <w:rsid w:val="00BC6337"/>
    <w:rsid w:val="00BC7C14"/>
    <w:rsid w:val="00BD0419"/>
    <w:rsid w:val="00BD177B"/>
    <w:rsid w:val="00BD1846"/>
    <w:rsid w:val="00BD3061"/>
    <w:rsid w:val="00BD38D9"/>
    <w:rsid w:val="00BD64B2"/>
    <w:rsid w:val="00BD7262"/>
    <w:rsid w:val="00BE1407"/>
    <w:rsid w:val="00BE2FF7"/>
    <w:rsid w:val="00BE300A"/>
    <w:rsid w:val="00BE35E5"/>
    <w:rsid w:val="00BE4362"/>
    <w:rsid w:val="00BE5235"/>
    <w:rsid w:val="00BE5268"/>
    <w:rsid w:val="00BE6993"/>
    <w:rsid w:val="00BE6E0E"/>
    <w:rsid w:val="00BE714D"/>
    <w:rsid w:val="00BF302B"/>
    <w:rsid w:val="00BF358F"/>
    <w:rsid w:val="00BF48AF"/>
    <w:rsid w:val="00BF55A7"/>
    <w:rsid w:val="00BF55CA"/>
    <w:rsid w:val="00C03615"/>
    <w:rsid w:val="00C037FE"/>
    <w:rsid w:val="00C04E36"/>
    <w:rsid w:val="00C0711D"/>
    <w:rsid w:val="00C10694"/>
    <w:rsid w:val="00C10C52"/>
    <w:rsid w:val="00C14D69"/>
    <w:rsid w:val="00C14F16"/>
    <w:rsid w:val="00C15CD4"/>
    <w:rsid w:val="00C15DA2"/>
    <w:rsid w:val="00C17B70"/>
    <w:rsid w:val="00C17D5D"/>
    <w:rsid w:val="00C17E0A"/>
    <w:rsid w:val="00C2007B"/>
    <w:rsid w:val="00C20E2B"/>
    <w:rsid w:val="00C224B9"/>
    <w:rsid w:val="00C2296A"/>
    <w:rsid w:val="00C26D21"/>
    <w:rsid w:val="00C30DAF"/>
    <w:rsid w:val="00C3293E"/>
    <w:rsid w:val="00C3570F"/>
    <w:rsid w:val="00C35D39"/>
    <w:rsid w:val="00C366E2"/>
    <w:rsid w:val="00C429CC"/>
    <w:rsid w:val="00C4340D"/>
    <w:rsid w:val="00C43CF8"/>
    <w:rsid w:val="00C43F2D"/>
    <w:rsid w:val="00C44488"/>
    <w:rsid w:val="00C44550"/>
    <w:rsid w:val="00C4470B"/>
    <w:rsid w:val="00C45437"/>
    <w:rsid w:val="00C45598"/>
    <w:rsid w:val="00C457ED"/>
    <w:rsid w:val="00C457F9"/>
    <w:rsid w:val="00C4592B"/>
    <w:rsid w:val="00C460EF"/>
    <w:rsid w:val="00C46260"/>
    <w:rsid w:val="00C462AC"/>
    <w:rsid w:val="00C472B3"/>
    <w:rsid w:val="00C51271"/>
    <w:rsid w:val="00C51DE1"/>
    <w:rsid w:val="00C52515"/>
    <w:rsid w:val="00C52890"/>
    <w:rsid w:val="00C536F4"/>
    <w:rsid w:val="00C54128"/>
    <w:rsid w:val="00C543EB"/>
    <w:rsid w:val="00C55C4D"/>
    <w:rsid w:val="00C56792"/>
    <w:rsid w:val="00C567FF"/>
    <w:rsid w:val="00C56A2D"/>
    <w:rsid w:val="00C5707A"/>
    <w:rsid w:val="00C60E40"/>
    <w:rsid w:val="00C6141D"/>
    <w:rsid w:val="00C61F33"/>
    <w:rsid w:val="00C64623"/>
    <w:rsid w:val="00C64A93"/>
    <w:rsid w:val="00C66BCD"/>
    <w:rsid w:val="00C70914"/>
    <w:rsid w:val="00C71398"/>
    <w:rsid w:val="00C72A2D"/>
    <w:rsid w:val="00C72BF1"/>
    <w:rsid w:val="00C73136"/>
    <w:rsid w:val="00C73494"/>
    <w:rsid w:val="00C73AE7"/>
    <w:rsid w:val="00C74C5B"/>
    <w:rsid w:val="00C7737C"/>
    <w:rsid w:val="00C818F8"/>
    <w:rsid w:val="00C81A5E"/>
    <w:rsid w:val="00C81E8D"/>
    <w:rsid w:val="00C82728"/>
    <w:rsid w:val="00C82D39"/>
    <w:rsid w:val="00C8389D"/>
    <w:rsid w:val="00C85753"/>
    <w:rsid w:val="00C85A43"/>
    <w:rsid w:val="00C85BD7"/>
    <w:rsid w:val="00C85EEF"/>
    <w:rsid w:val="00C90E2A"/>
    <w:rsid w:val="00C91E45"/>
    <w:rsid w:val="00C96A33"/>
    <w:rsid w:val="00C979F7"/>
    <w:rsid w:val="00C97C05"/>
    <w:rsid w:val="00CA2D34"/>
    <w:rsid w:val="00CA307A"/>
    <w:rsid w:val="00CA3326"/>
    <w:rsid w:val="00CA58CC"/>
    <w:rsid w:val="00CA62B8"/>
    <w:rsid w:val="00CA7D28"/>
    <w:rsid w:val="00CB326A"/>
    <w:rsid w:val="00CB4C93"/>
    <w:rsid w:val="00CC199F"/>
    <w:rsid w:val="00CC204E"/>
    <w:rsid w:val="00CC2D5A"/>
    <w:rsid w:val="00CC542B"/>
    <w:rsid w:val="00CC616E"/>
    <w:rsid w:val="00CC6E84"/>
    <w:rsid w:val="00CC6EBD"/>
    <w:rsid w:val="00CD11FB"/>
    <w:rsid w:val="00CD184C"/>
    <w:rsid w:val="00CD2ADE"/>
    <w:rsid w:val="00CD2D73"/>
    <w:rsid w:val="00CD4549"/>
    <w:rsid w:val="00CD55A2"/>
    <w:rsid w:val="00CD5A34"/>
    <w:rsid w:val="00CD6444"/>
    <w:rsid w:val="00CD7B9F"/>
    <w:rsid w:val="00CE23AD"/>
    <w:rsid w:val="00CE2A10"/>
    <w:rsid w:val="00CE4C88"/>
    <w:rsid w:val="00CE67C0"/>
    <w:rsid w:val="00CF1164"/>
    <w:rsid w:val="00CF1561"/>
    <w:rsid w:val="00CF3B47"/>
    <w:rsid w:val="00CF4773"/>
    <w:rsid w:val="00CF7352"/>
    <w:rsid w:val="00D00034"/>
    <w:rsid w:val="00D01AE8"/>
    <w:rsid w:val="00D07369"/>
    <w:rsid w:val="00D0777E"/>
    <w:rsid w:val="00D10849"/>
    <w:rsid w:val="00D12AFB"/>
    <w:rsid w:val="00D13AD1"/>
    <w:rsid w:val="00D14B88"/>
    <w:rsid w:val="00D160C7"/>
    <w:rsid w:val="00D166D0"/>
    <w:rsid w:val="00D17CFD"/>
    <w:rsid w:val="00D17D99"/>
    <w:rsid w:val="00D21D2C"/>
    <w:rsid w:val="00D23682"/>
    <w:rsid w:val="00D27259"/>
    <w:rsid w:val="00D27334"/>
    <w:rsid w:val="00D32643"/>
    <w:rsid w:val="00D32836"/>
    <w:rsid w:val="00D329B7"/>
    <w:rsid w:val="00D32EB0"/>
    <w:rsid w:val="00D32ED3"/>
    <w:rsid w:val="00D33614"/>
    <w:rsid w:val="00D35F72"/>
    <w:rsid w:val="00D36653"/>
    <w:rsid w:val="00D411F4"/>
    <w:rsid w:val="00D41BCE"/>
    <w:rsid w:val="00D45820"/>
    <w:rsid w:val="00D460D1"/>
    <w:rsid w:val="00D50BDF"/>
    <w:rsid w:val="00D528E4"/>
    <w:rsid w:val="00D52D69"/>
    <w:rsid w:val="00D53962"/>
    <w:rsid w:val="00D573EE"/>
    <w:rsid w:val="00D607E2"/>
    <w:rsid w:val="00D61F85"/>
    <w:rsid w:val="00D620CF"/>
    <w:rsid w:val="00D63B2C"/>
    <w:rsid w:val="00D64009"/>
    <w:rsid w:val="00D64772"/>
    <w:rsid w:val="00D64BD4"/>
    <w:rsid w:val="00D64E2D"/>
    <w:rsid w:val="00D670AD"/>
    <w:rsid w:val="00D71F4D"/>
    <w:rsid w:val="00D72DE8"/>
    <w:rsid w:val="00D76477"/>
    <w:rsid w:val="00D77BC8"/>
    <w:rsid w:val="00D81141"/>
    <w:rsid w:val="00D82A8D"/>
    <w:rsid w:val="00D82ED9"/>
    <w:rsid w:val="00D85441"/>
    <w:rsid w:val="00D8546C"/>
    <w:rsid w:val="00D859C3"/>
    <w:rsid w:val="00D87CEB"/>
    <w:rsid w:val="00D87D68"/>
    <w:rsid w:val="00D90573"/>
    <w:rsid w:val="00D91BF3"/>
    <w:rsid w:val="00D91CCF"/>
    <w:rsid w:val="00D97E25"/>
    <w:rsid w:val="00DA3705"/>
    <w:rsid w:val="00DA643B"/>
    <w:rsid w:val="00DB087B"/>
    <w:rsid w:val="00DB1208"/>
    <w:rsid w:val="00DB17AF"/>
    <w:rsid w:val="00DB3086"/>
    <w:rsid w:val="00DB30AF"/>
    <w:rsid w:val="00DB3589"/>
    <w:rsid w:val="00DB388D"/>
    <w:rsid w:val="00DB3F33"/>
    <w:rsid w:val="00DB468A"/>
    <w:rsid w:val="00DB5721"/>
    <w:rsid w:val="00DB59BD"/>
    <w:rsid w:val="00DB6184"/>
    <w:rsid w:val="00DC09C6"/>
    <w:rsid w:val="00DC1889"/>
    <w:rsid w:val="00DC20FA"/>
    <w:rsid w:val="00DC251A"/>
    <w:rsid w:val="00DC342B"/>
    <w:rsid w:val="00DC6CB6"/>
    <w:rsid w:val="00DD0B7D"/>
    <w:rsid w:val="00DD18BB"/>
    <w:rsid w:val="00DD553D"/>
    <w:rsid w:val="00DD654B"/>
    <w:rsid w:val="00DD73CB"/>
    <w:rsid w:val="00DE1BCA"/>
    <w:rsid w:val="00DE2426"/>
    <w:rsid w:val="00DE43CA"/>
    <w:rsid w:val="00DE7B9E"/>
    <w:rsid w:val="00DF1E39"/>
    <w:rsid w:val="00DF30C3"/>
    <w:rsid w:val="00DF3E23"/>
    <w:rsid w:val="00DF5BE6"/>
    <w:rsid w:val="00E00D66"/>
    <w:rsid w:val="00E01522"/>
    <w:rsid w:val="00E03499"/>
    <w:rsid w:val="00E034AC"/>
    <w:rsid w:val="00E03763"/>
    <w:rsid w:val="00E03AD4"/>
    <w:rsid w:val="00E05737"/>
    <w:rsid w:val="00E065A9"/>
    <w:rsid w:val="00E07360"/>
    <w:rsid w:val="00E0742F"/>
    <w:rsid w:val="00E078D2"/>
    <w:rsid w:val="00E07AC7"/>
    <w:rsid w:val="00E10C01"/>
    <w:rsid w:val="00E11725"/>
    <w:rsid w:val="00E117A1"/>
    <w:rsid w:val="00E121BD"/>
    <w:rsid w:val="00E12E9B"/>
    <w:rsid w:val="00E13728"/>
    <w:rsid w:val="00E13DEF"/>
    <w:rsid w:val="00E14468"/>
    <w:rsid w:val="00E14E9C"/>
    <w:rsid w:val="00E16A2F"/>
    <w:rsid w:val="00E16E57"/>
    <w:rsid w:val="00E16FBF"/>
    <w:rsid w:val="00E17814"/>
    <w:rsid w:val="00E23AEC"/>
    <w:rsid w:val="00E23F4D"/>
    <w:rsid w:val="00E2424C"/>
    <w:rsid w:val="00E24F5A"/>
    <w:rsid w:val="00E25154"/>
    <w:rsid w:val="00E256B2"/>
    <w:rsid w:val="00E262CF"/>
    <w:rsid w:val="00E269BA"/>
    <w:rsid w:val="00E27BC0"/>
    <w:rsid w:val="00E3028B"/>
    <w:rsid w:val="00E30753"/>
    <w:rsid w:val="00E30C6D"/>
    <w:rsid w:val="00E30F85"/>
    <w:rsid w:val="00E318F4"/>
    <w:rsid w:val="00E31D42"/>
    <w:rsid w:val="00E32BD0"/>
    <w:rsid w:val="00E32CB9"/>
    <w:rsid w:val="00E3317E"/>
    <w:rsid w:val="00E34B02"/>
    <w:rsid w:val="00E36870"/>
    <w:rsid w:val="00E409AB"/>
    <w:rsid w:val="00E42254"/>
    <w:rsid w:val="00E446C1"/>
    <w:rsid w:val="00E4470D"/>
    <w:rsid w:val="00E45BA7"/>
    <w:rsid w:val="00E45C9E"/>
    <w:rsid w:val="00E466B8"/>
    <w:rsid w:val="00E4738E"/>
    <w:rsid w:val="00E4789D"/>
    <w:rsid w:val="00E47C66"/>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2FD"/>
    <w:rsid w:val="00E6496D"/>
    <w:rsid w:val="00E6536B"/>
    <w:rsid w:val="00E65783"/>
    <w:rsid w:val="00E6606B"/>
    <w:rsid w:val="00E66D1F"/>
    <w:rsid w:val="00E6771A"/>
    <w:rsid w:val="00E67C18"/>
    <w:rsid w:val="00E70179"/>
    <w:rsid w:val="00E71E9A"/>
    <w:rsid w:val="00E73557"/>
    <w:rsid w:val="00E763D6"/>
    <w:rsid w:val="00E777EF"/>
    <w:rsid w:val="00E81E90"/>
    <w:rsid w:val="00E82608"/>
    <w:rsid w:val="00E82847"/>
    <w:rsid w:val="00E83A1B"/>
    <w:rsid w:val="00E8558D"/>
    <w:rsid w:val="00E85B9F"/>
    <w:rsid w:val="00E87410"/>
    <w:rsid w:val="00E87719"/>
    <w:rsid w:val="00E87B8E"/>
    <w:rsid w:val="00E87D15"/>
    <w:rsid w:val="00E9081A"/>
    <w:rsid w:val="00E913B3"/>
    <w:rsid w:val="00E91CAF"/>
    <w:rsid w:val="00E9359B"/>
    <w:rsid w:val="00E958C3"/>
    <w:rsid w:val="00E95956"/>
    <w:rsid w:val="00E961B5"/>
    <w:rsid w:val="00EA117E"/>
    <w:rsid w:val="00EA3DDC"/>
    <w:rsid w:val="00EA51C2"/>
    <w:rsid w:val="00EA7DED"/>
    <w:rsid w:val="00EB307D"/>
    <w:rsid w:val="00EB331F"/>
    <w:rsid w:val="00EB352E"/>
    <w:rsid w:val="00EB529B"/>
    <w:rsid w:val="00EB56A8"/>
    <w:rsid w:val="00EC067C"/>
    <w:rsid w:val="00EC3BBB"/>
    <w:rsid w:val="00EC4239"/>
    <w:rsid w:val="00EC48AF"/>
    <w:rsid w:val="00ED1AF5"/>
    <w:rsid w:val="00ED2A24"/>
    <w:rsid w:val="00ED3DAB"/>
    <w:rsid w:val="00ED3F2B"/>
    <w:rsid w:val="00EE08C7"/>
    <w:rsid w:val="00EE1303"/>
    <w:rsid w:val="00EE36A5"/>
    <w:rsid w:val="00EE5695"/>
    <w:rsid w:val="00EE6E5E"/>
    <w:rsid w:val="00EF068B"/>
    <w:rsid w:val="00EF0783"/>
    <w:rsid w:val="00EF407A"/>
    <w:rsid w:val="00EF411C"/>
    <w:rsid w:val="00EF47C4"/>
    <w:rsid w:val="00EF52AC"/>
    <w:rsid w:val="00EF5811"/>
    <w:rsid w:val="00EF61FC"/>
    <w:rsid w:val="00EF6C09"/>
    <w:rsid w:val="00F0025E"/>
    <w:rsid w:val="00F00CC8"/>
    <w:rsid w:val="00F03BFA"/>
    <w:rsid w:val="00F04A32"/>
    <w:rsid w:val="00F04A92"/>
    <w:rsid w:val="00F057DE"/>
    <w:rsid w:val="00F063C7"/>
    <w:rsid w:val="00F063D1"/>
    <w:rsid w:val="00F06AB1"/>
    <w:rsid w:val="00F0712C"/>
    <w:rsid w:val="00F13A31"/>
    <w:rsid w:val="00F1421B"/>
    <w:rsid w:val="00F14A30"/>
    <w:rsid w:val="00F153FE"/>
    <w:rsid w:val="00F15A4D"/>
    <w:rsid w:val="00F20D3E"/>
    <w:rsid w:val="00F20D80"/>
    <w:rsid w:val="00F24E81"/>
    <w:rsid w:val="00F2550A"/>
    <w:rsid w:val="00F26A4C"/>
    <w:rsid w:val="00F3152F"/>
    <w:rsid w:val="00F32B0F"/>
    <w:rsid w:val="00F35A44"/>
    <w:rsid w:val="00F36039"/>
    <w:rsid w:val="00F3620C"/>
    <w:rsid w:val="00F37E34"/>
    <w:rsid w:val="00F418E4"/>
    <w:rsid w:val="00F4261F"/>
    <w:rsid w:val="00F42A20"/>
    <w:rsid w:val="00F43154"/>
    <w:rsid w:val="00F45342"/>
    <w:rsid w:val="00F45620"/>
    <w:rsid w:val="00F46525"/>
    <w:rsid w:val="00F47EED"/>
    <w:rsid w:val="00F51F83"/>
    <w:rsid w:val="00F52511"/>
    <w:rsid w:val="00F5423F"/>
    <w:rsid w:val="00F54B23"/>
    <w:rsid w:val="00F554C8"/>
    <w:rsid w:val="00F61E09"/>
    <w:rsid w:val="00F64AEF"/>
    <w:rsid w:val="00F64B8A"/>
    <w:rsid w:val="00F66809"/>
    <w:rsid w:val="00F67978"/>
    <w:rsid w:val="00F67BAE"/>
    <w:rsid w:val="00F7071D"/>
    <w:rsid w:val="00F7128E"/>
    <w:rsid w:val="00F71B19"/>
    <w:rsid w:val="00F71BD2"/>
    <w:rsid w:val="00F71DBA"/>
    <w:rsid w:val="00F764DF"/>
    <w:rsid w:val="00F77FC1"/>
    <w:rsid w:val="00F80CAD"/>
    <w:rsid w:val="00F81F8C"/>
    <w:rsid w:val="00F82BB5"/>
    <w:rsid w:val="00F84500"/>
    <w:rsid w:val="00F8474A"/>
    <w:rsid w:val="00F84CA6"/>
    <w:rsid w:val="00F8630B"/>
    <w:rsid w:val="00F864D6"/>
    <w:rsid w:val="00F872A5"/>
    <w:rsid w:val="00F8784C"/>
    <w:rsid w:val="00F90105"/>
    <w:rsid w:val="00F903CA"/>
    <w:rsid w:val="00F91316"/>
    <w:rsid w:val="00F91B74"/>
    <w:rsid w:val="00F9329A"/>
    <w:rsid w:val="00F94863"/>
    <w:rsid w:val="00FA24BD"/>
    <w:rsid w:val="00FA2530"/>
    <w:rsid w:val="00FA4494"/>
    <w:rsid w:val="00FA4B11"/>
    <w:rsid w:val="00FA5B12"/>
    <w:rsid w:val="00FA7384"/>
    <w:rsid w:val="00FA7817"/>
    <w:rsid w:val="00FA7949"/>
    <w:rsid w:val="00FB215C"/>
    <w:rsid w:val="00FB3985"/>
    <w:rsid w:val="00FB4479"/>
    <w:rsid w:val="00FB4AAE"/>
    <w:rsid w:val="00FB746C"/>
    <w:rsid w:val="00FC7963"/>
    <w:rsid w:val="00FC7C80"/>
    <w:rsid w:val="00FD0FF1"/>
    <w:rsid w:val="00FD1D9D"/>
    <w:rsid w:val="00FD64A4"/>
    <w:rsid w:val="00FE0B4C"/>
    <w:rsid w:val="00FE27F4"/>
    <w:rsid w:val="00FE6CB8"/>
    <w:rsid w:val="00FF3814"/>
    <w:rsid w:val="00FF3884"/>
    <w:rsid w:val="00FF4A3A"/>
    <w:rsid w:val="00FF4EAF"/>
    <w:rsid w:val="00FF5829"/>
    <w:rsid w:val="00FF5B22"/>
    <w:rsid w:val="00FF634E"/>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enoPendente1">
    <w:name w:val="Menção Pendente1"/>
    <w:basedOn w:val="Fontepargpadro"/>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enoPendente1">
    <w:name w:val="Menção Pendente1"/>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0419-FC0D-4B5B-9354-36355419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12946</Words>
  <Characters>69909</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82690</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2023-08-10T17:05:00Z</cp:lastPrinted>
  <dcterms:created xsi:type="dcterms:W3CDTF">2023-08-14T11:56:00Z</dcterms:created>
  <dcterms:modified xsi:type="dcterms:W3CDTF">2023-08-14T11:56:00Z</dcterms:modified>
</cp:coreProperties>
</file>